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55" w:rsidRPr="00240D8C" w:rsidRDefault="00CA6A55" w:rsidP="00CA6A55">
      <w:pPr>
        <w:shd w:val="clear" w:color="auto" w:fill="FFFFFF"/>
        <w:spacing w:after="0" w:line="240" w:lineRule="auto"/>
        <w:jc w:val="center"/>
        <w:rPr>
          <w:rFonts w:ascii="Arial" w:hAnsi="Arial" w:cs="Arial"/>
          <w:sz w:val="24"/>
          <w:szCs w:val="24"/>
        </w:rPr>
      </w:pPr>
      <w:r w:rsidRPr="00240D8C">
        <w:rPr>
          <w:rFonts w:ascii="Arial" w:hAnsi="Arial" w:cs="Arial"/>
          <w:sz w:val="24"/>
          <w:szCs w:val="24"/>
        </w:rPr>
        <w:t>РЕСПУБЛИКА АДЫГЕЯ</w:t>
      </w:r>
    </w:p>
    <w:p w:rsidR="00CA6A55" w:rsidRPr="00240D8C" w:rsidRDefault="00CA6A55" w:rsidP="00CA6A55">
      <w:pPr>
        <w:shd w:val="clear" w:color="auto" w:fill="FFFFFF"/>
        <w:spacing w:after="0" w:line="240" w:lineRule="auto"/>
        <w:jc w:val="center"/>
        <w:rPr>
          <w:rFonts w:ascii="Arial" w:hAnsi="Arial" w:cs="Arial"/>
          <w:sz w:val="24"/>
          <w:szCs w:val="24"/>
        </w:rPr>
      </w:pPr>
      <w:r w:rsidRPr="00240D8C">
        <w:rPr>
          <w:rFonts w:ascii="Arial" w:hAnsi="Arial" w:cs="Arial"/>
          <w:sz w:val="24"/>
          <w:szCs w:val="24"/>
        </w:rPr>
        <w:t>КОШЕХАБЛЬСКИЙ РАЙОН</w:t>
      </w:r>
    </w:p>
    <w:p w:rsidR="00CA6A55" w:rsidRPr="00240D8C" w:rsidRDefault="00CA6A55" w:rsidP="00CA6A55">
      <w:pPr>
        <w:shd w:val="clear" w:color="auto" w:fill="FFFFFF"/>
        <w:spacing w:after="0" w:line="240" w:lineRule="auto"/>
        <w:jc w:val="center"/>
        <w:rPr>
          <w:rFonts w:ascii="Arial" w:hAnsi="Arial" w:cs="Arial"/>
          <w:sz w:val="24"/>
          <w:szCs w:val="24"/>
        </w:rPr>
      </w:pPr>
      <w:r w:rsidRPr="00240D8C">
        <w:rPr>
          <w:rFonts w:ascii="Arial" w:hAnsi="Arial" w:cs="Arial"/>
          <w:sz w:val="24"/>
          <w:szCs w:val="24"/>
        </w:rPr>
        <w:t>муниципальное образование</w:t>
      </w:r>
    </w:p>
    <w:p w:rsidR="00CA6A55" w:rsidRPr="00240D8C" w:rsidRDefault="00CA6A55" w:rsidP="00CA6A55">
      <w:pPr>
        <w:shd w:val="clear" w:color="auto" w:fill="FFFFFF"/>
        <w:spacing w:after="0" w:line="240" w:lineRule="auto"/>
        <w:jc w:val="center"/>
        <w:rPr>
          <w:rFonts w:ascii="Arial" w:hAnsi="Arial" w:cs="Arial"/>
          <w:sz w:val="24"/>
          <w:szCs w:val="24"/>
        </w:rPr>
      </w:pPr>
      <w:r w:rsidRPr="00240D8C">
        <w:rPr>
          <w:rFonts w:ascii="Arial" w:hAnsi="Arial" w:cs="Arial"/>
          <w:sz w:val="24"/>
          <w:szCs w:val="24"/>
        </w:rPr>
        <w:t>«</w:t>
      </w:r>
      <w:r w:rsidR="006A7E9B">
        <w:rPr>
          <w:rFonts w:ascii="Arial" w:hAnsi="Arial" w:cs="Arial"/>
        </w:rPr>
        <w:t>БЛЕЧЕПСИНСКОЕ</w:t>
      </w:r>
      <w:r w:rsidRPr="00240D8C">
        <w:rPr>
          <w:rFonts w:ascii="Arial" w:hAnsi="Arial" w:cs="Arial"/>
          <w:sz w:val="24"/>
          <w:szCs w:val="24"/>
        </w:rPr>
        <w:t xml:space="preserve"> СЕЛЬСКОЕ ПОСЕЛЕНИЕ»</w:t>
      </w:r>
    </w:p>
    <w:p w:rsidR="00CA6A55" w:rsidRPr="00566477" w:rsidRDefault="00CA6A55" w:rsidP="00CA6A55">
      <w:pPr>
        <w:shd w:val="clear" w:color="auto" w:fill="FFFFFF"/>
        <w:spacing w:after="0"/>
        <w:jc w:val="center"/>
        <w:rPr>
          <w:rFonts w:ascii="Arial" w:hAnsi="Arial" w:cs="Arial"/>
        </w:rPr>
      </w:pPr>
    </w:p>
    <w:p w:rsidR="00CA6A55" w:rsidRPr="00566477"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b/>
          <w:sz w:val="28"/>
          <w:szCs w:val="28"/>
        </w:rPr>
      </w:pPr>
    </w:p>
    <w:p w:rsidR="00CA6A55" w:rsidRDefault="00CA6A55" w:rsidP="00CA6A55">
      <w:pPr>
        <w:shd w:val="clear" w:color="auto" w:fill="FFFFFF"/>
        <w:jc w:val="center"/>
        <w:rPr>
          <w:rFonts w:ascii="Arial" w:hAnsi="Arial" w:cs="Arial"/>
          <w:b/>
          <w:sz w:val="28"/>
          <w:szCs w:val="28"/>
        </w:rPr>
      </w:pPr>
    </w:p>
    <w:p w:rsidR="00CA6A55" w:rsidRDefault="00CA6A55" w:rsidP="00CA6A55">
      <w:pPr>
        <w:shd w:val="clear" w:color="auto" w:fill="FFFFFF"/>
        <w:jc w:val="center"/>
        <w:rPr>
          <w:rFonts w:ascii="Arial" w:hAnsi="Arial" w:cs="Arial"/>
          <w:b/>
          <w:sz w:val="28"/>
          <w:szCs w:val="28"/>
        </w:rPr>
      </w:pPr>
    </w:p>
    <w:p w:rsidR="00CA6A55" w:rsidRDefault="00CA6A55" w:rsidP="00CA6A55">
      <w:pPr>
        <w:shd w:val="clear" w:color="auto" w:fill="FFFFFF"/>
        <w:jc w:val="center"/>
        <w:rPr>
          <w:rFonts w:ascii="Arial" w:hAnsi="Arial" w:cs="Arial"/>
          <w:b/>
          <w:sz w:val="28"/>
          <w:szCs w:val="28"/>
        </w:rPr>
      </w:pPr>
    </w:p>
    <w:p w:rsidR="00CA6A55" w:rsidRPr="005E37E4" w:rsidRDefault="00CA6A55" w:rsidP="00CA6A55">
      <w:pPr>
        <w:shd w:val="clear" w:color="auto" w:fill="FFFFFF"/>
        <w:spacing w:after="0"/>
        <w:jc w:val="center"/>
        <w:rPr>
          <w:rFonts w:ascii="Arial" w:hAnsi="Arial" w:cs="Arial"/>
          <w:b/>
          <w:sz w:val="28"/>
          <w:szCs w:val="28"/>
        </w:rPr>
      </w:pPr>
      <w:r w:rsidRPr="005E37E4">
        <w:rPr>
          <w:rFonts w:ascii="Arial" w:hAnsi="Arial" w:cs="Arial"/>
          <w:b/>
          <w:sz w:val="28"/>
          <w:szCs w:val="28"/>
        </w:rPr>
        <w:t>ПРОЕКТ</w:t>
      </w:r>
    </w:p>
    <w:p w:rsidR="00CA6A55" w:rsidRPr="005E37E4" w:rsidRDefault="00CA6A55" w:rsidP="00CA6A55">
      <w:pPr>
        <w:shd w:val="clear" w:color="auto" w:fill="FFFFFF"/>
        <w:spacing w:after="0"/>
        <w:jc w:val="center"/>
        <w:rPr>
          <w:rFonts w:ascii="Arial" w:hAnsi="Arial" w:cs="Arial"/>
          <w:b/>
        </w:rPr>
      </w:pPr>
      <w:r w:rsidRPr="005E37E4">
        <w:rPr>
          <w:rFonts w:ascii="Arial" w:hAnsi="Arial" w:cs="Arial"/>
          <w:b/>
          <w:sz w:val="28"/>
          <w:szCs w:val="28"/>
        </w:rPr>
        <w:t xml:space="preserve">о внесении изменений </w:t>
      </w:r>
      <w:proofErr w:type="gramStart"/>
      <w:r w:rsidRPr="005E37E4">
        <w:rPr>
          <w:rFonts w:ascii="Arial" w:hAnsi="Arial" w:cs="Arial"/>
          <w:b/>
          <w:sz w:val="28"/>
          <w:szCs w:val="28"/>
        </w:rPr>
        <w:t>в</w:t>
      </w:r>
      <w:proofErr w:type="gramEnd"/>
    </w:p>
    <w:p w:rsidR="00CA6A55" w:rsidRPr="005E37E4" w:rsidRDefault="00CA6A55" w:rsidP="00CA6A55">
      <w:pPr>
        <w:pStyle w:val="a7"/>
        <w:ind w:firstLine="0"/>
        <w:jc w:val="center"/>
        <w:rPr>
          <w:rFonts w:ascii="Arial" w:hAnsi="Arial" w:cs="Arial"/>
          <w:b/>
          <w:sz w:val="32"/>
          <w:szCs w:val="32"/>
        </w:rPr>
      </w:pPr>
      <w:r w:rsidRPr="005E37E4">
        <w:rPr>
          <w:rFonts w:ascii="Arial" w:hAnsi="Arial" w:cs="Arial"/>
          <w:b/>
          <w:sz w:val="32"/>
          <w:szCs w:val="32"/>
        </w:rPr>
        <w:t>Правила землепользования и застройки</w:t>
      </w:r>
    </w:p>
    <w:p w:rsidR="00CA6A55" w:rsidRPr="005E37E4" w:rsidRDefault="00CA6A55" w:rsidP="00CA6A55">
      <w:pPr>
        <w:pStyle w:val="a7"/>
        <w:ind w:firstLine="0"/>
        <w:jc w:val="center"/>
        <w:rPr>
          <w:rFonts w:ascii="Arial" w:hAnsi="Arial" w:cs="Arial"/>
          <w:b/>
          <w:sz w:val="32"/>
          <w:szCs w:val="32"/>
        </w:rPr>
      </w:pPr>
      <w:r w:rsidRPr="005E37E4">
        <w:rPr>
          <w:rFonts w:ascii="Arial" w:hAnsi="Arial" w:cs="Arial"/>
          <w:b/>
          <w:sz w:val="32"/>
          <w:szCs w:val="32"/>
        </w:rPr>
        <w:t>МО «</w:t>
      </w:r>
      <w:proofErr w:type="spellStart"/>
      <w:r w:rsidR="006A7E9B">
        <w:rPr>
          <w:rFonts w:ascii="Arial" w:hAnsi="Arial" w:cs="Arial"/>
          <w:b/>
          <w:sz w:val="32"/>
          <w:szCs w:val="32"/>
        </w:rPr>
        <w:t>Блечепсинское</w:t>
      </w:r>
      <w:proofErr w:type="spellEnd"/>
      <w:r>
        <w:rPr>
          <w:rFonts w:ascii="Arial" w:hAnsi="Arial" w:cs="Arial"/>
          <w:b/>
          <w:sz w:val="32"/>
          <w:szCs w:val="32"/>
        </w:rPr>
        <w:t xml:space="preserve"> </w:t>
      </w:r>
      <w:r w:rsidRPr="005E37E4">
        <w:rPr>
          <w:rFonts w:ascii="Arial" w:hAnsi="Arial" w:cs="Arial"/>
          <w:b/>
          <w:sz w:val="32"/>
          <w:szCs w:val="32"/>
        </w:rPr>
        <w:t>сельское поселение»</w:t>
      </w:r>
    </w:p>
    <w:p w:rsidR="00CA6A55" w:rsidRPr="005E37E4" w:rsidRDefault="00CA6A55" w:rsidP="00CA6A55">
      <w:pPr>
        <w:pStyle w:val="a7"/>
        <w:ind w:firstLine="0"/>
        <w:jc w:val="center"/>
        <w:rPr>
          <w:rFonts w:ascii="Arial" w:hAnsi="Arial" w:cs="Arial"/>
          <w:b/>
          <w:sz w:val="32"/>
          <w:szCs w:val="32"/>
        </w:rPr>
      </w:pPr>
      <w:proofErr w:type="spellStart"/>
      <w:r w:rsidRPr="005E37E4">
        <w:rPr>
          <w:rFonts w:ascii="Arial" w:hAnsi="Arial" w:cs="Arial"/>
          <w:b/>
          <w:sz w:val="32"/>
          <w:szCs w:val="32"/>
        </w:rPr>
        <w:t>Кошехабльского</w:t>
      </w:r>
      <w:proofErr w:type="spellEnd"/>
      <w:r>
        <w:rPr>
          <w:rFonts w:ascii="Arial" w:hAnsi="Arial" w:cs="Arial"/>
          <w:b/>
          <w:sz w:val="32"/>
          <w:szCs w:val="32"/>
        </w:rPr>
        <w:t xml:space="preserve"> </w:t>
      </w:r>
      <w:r w:rsidRPr="005E37E4">
        <w:rPr>
          <w:rFonts w:ascii="Arial" w:hAnsi="Arial" w:cs="Arial"/>
          <w:b/>
          <w:sz w:val="32"/>
          <w:szCs w:val="32"/>
        </w:rPr>
        <w:t>района Республики Адыгея</w:t>
      </w:r>
    </w:p>
    <w:p w:rsidR="00CA6A55" w:rsidRPr="00566477" w:rsidRDefault="00CA6A55" w:rsidP="00CA6A55">
      <w:pPr>
        <w:shd w:val="clear" w:color="auto" w:fill="FFFFFF"/>
        <w:spacing w:after="0"/>
        <w:rPr>
          <w:rFonts w:ascii="Arial" w:hAnsi="Arial" w:cs="Arial"/>
          <w:b/>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CA6A55" w:rsidRDefault="00CA6A55" w:rsidP="00CA6A55">
      <w:pPr>
        <w:shd w:val="clear" w:color="auto" w:fill="FFFFFF"/>
        <w:jc w:val="center"/>
        <w:rPr>
          <w:rFonts w:ascii="Arial" w:hAnsi="Arial" w:cs="Arial"/>
        </w:rPr>
      </w:pPr>
    </w:p>
    <w:p w:rsidR="00AF5BBE" w:rsidRDefault="00CA6A55" w:rsidP="00CA6A55">
      <w:pPr>
        <w:spacing w:after="0" w:line="240" w:lineRule="auto"/>
        <w:jc w:val="center"/>
        <w:rPr>
          <w:rFonts w:ascii="Arial" w:eastAsia="Arial" w:hAnsi="Arial" w:cs="Arial"/>
          <w:shd w:val="clear" w:color="auto" w:fill="FFFFFF"/>
        </w:rPr>
      </w:pPr>
      <w:r>
        <w:rPr>
          <w:rFonts w:ascii="Arial" w:hAnsi="Arial" w:cs="Arial"/>
        </w:rPr>
        <w:t>2016 г.</w:t>
      </w:r>
    </w:p>
    <w:p w:rsidR="00AF5BBE" w:rsidRDefault="00AF5BBE">
      <w:pPr>
        <w:spacing w:after="0" w:line="240" w:lineRule="auto"/>
        <w:rPr>
          <w:rFonts w:ascii="Arial" w:eastAsia="Arial" w:hAnsi="Arial" w:cs="Arial"/>
          <w:shd w:val="clear" w:color="auto" w:fill="FFFFFF"/>
        </w:rPr>
      </w:pPr>
    </w:p>
    <w:p w:rsidR="00CA6A55" w:rsidRPr="00AB5DB0" w:rsidRDefault="00CA6A55" w:rsidP="00CA6A55">
      <w:pPr>
        <w:pStyle w:val="1"/>
        <w:jc w:val="center"/>
        <w:rPr>
          <w:color w:val="000000"/>
        </w:rPr>
      </w:pPr>
      <w:bookmarkStart w:id="0" w:name="_Toc260040823"/>
      <w:r w:rsidRPr="00AB5DB0">
        <w:rPr>
          <w:color w:val="000000"/>
        </w:rPr>
        <w:t>Введение</w:t>
      </w:r>
      <w:bookmarkEnd w:id="0"/>
      <w:r>
        <w:rPr>
          <w:color w:val="000000"/>
        </w:rPr>
        <w:t>. Цель и задачи проекта.</w:t>
      </w:r>
    </w:p>
    <w:p w:rsidR="00CA6A55" w:rsidRPr="00AB5DB0" w:rsidRDefault="00CA6A55" w:rsidP="00CA6A55">
      <w:pPr>
        <w:shd w:val="clear" w:color="auto" w:fill="FFFFFF"/>
        <w:rPr>
          <w:rFonts w:ascii="Arial" w:hAnsi="Arial" w:cs="Arial"/>
          <w:b/>
          <w:bCs/>
          <w:color w:val="000000"/>
        </w:rPr>
      </w:pPr>
    </w:p>
    <w:p w:rsidR="00CA6A55" w:rsidRDefault="00CA6A55" w:rsidP="00CA6A55">
      <w:pPr>
        <w:shd w:val="clear" w:color="auto" w:fill="FFFFFF"/>
        <w:rPr>
          <w:rFonts w:ascii="Arial" w:hAnsi="Arial" w:cs="Arial"/>
          <w:bCs/>
          <w:color w:val="000000"/>
        </w:rPr>
      </w:pPr>
      <w:r>
        <w:rPr>
          <w:rFonts w:ascii="Arial" w:hAnsi="Arial" w:cs="Arial"/>
          <w:bCs/>
          <w:color w:val="000000"/>
        </w:rPr>
        <w:t xml:space="preserve">Подготовка проекта о внесении изменений в </w:t>
      </w:r>
      <w:r w:rsidRPr="00AB5DB0">
        <w:rPr>
          <w:rFonts w:ascii="Arial" w:hAnsi="Arial" w:cs="Arial"/>
          <w:bCs/>
          <w:color w:val="000000"/>
        </w:rPr>
        <w:t>Правила землепользования и застройки МО «</w:t>
      </w:r>
      <w:proofErr w:type="spellStart"/>
      <w:r w:rsidR="006A7E9B">
        <w:rPr>
          <w:rFonts w:ascii="Arial" w:hAnsi="Arial" w:cs="Arial"/>
          <w:bCs/>
          <w:color w:val="000000"/>
        </w:rPr>
        <w:t>Блечепсинское</w:t>
      </w:r>
      <w:proofErr w:type="spellEnd"/>
      <w:r>
        <w:rPr>
          <w:rFonts w:ascii="Arial" w:hAnsi="Arial" w:cs="Arial"/>
          <w:bCs/>
          <w:color w:val="000000"/>
        </w:rPr>
        <w:t xml:space="preserve"> </w:t>
      </w:r>
      <w:r w:rsidRPr="00AB5DB0">
        <w:rPr>
          <w:rFonts w:ascii="Arial" w:hAnsi="Arial" w:cs="Arial"/>
          <w:bCs/>
          <w:color w:val="000000"/>
        </w:rPr>
        <w:t xml:space="preserve">сельское поселение» </w:t>
      </w:r>
      <w:proofErr w:type="spellStart"/>
      <w:r>
        <w:rPr>
          <w:rFonts w:ascii="Arial" w:hAnsi="Arial" w:cs="Arial"/>
          <w:bCs/>
          <w:color w:val="000000"/>
        </w:rPr>
        <w:t>Кошехабльского</w:t>
      </w:r>
      <w:proofErr w:type="spellEnd"/>
      <w:r>
        <w:rPr>
          <w:rFonts w:ascii="Arial" w:hAnsi="Arial" w:cs="Arial"/>
          <w:bCs/>
          <w:color w:val="000000"/>
        </w:rPr>
        <w:t xml:space="preserve"> </w:t>
      </w:r>
      <w:r w:rsidRPr="00AB5DB0">
        <w:rPr>
          <w:rFonts w:ascii="Arial" w:hAnsi="Arial" w:cs="Arial"/>
          <w:bCs/>
          <w:color w:val="000000"/>
        </w:rPr>
        <w:t xml:space="preserve">района Республики Адыгея </w:t>
      </w:r>
      <w:r>
        <w:rPr>
          <w:rFonts w:ascii="Arial" w:hAnsi="Arial" w:cs="Arial"/>
          <w:bCs/>
          <w:color w:val="000000"/>
        </w:rPr>
        <w:t>осуществляется в целях приведения Правил</w:t>
      </w:r>
      <w:r w:rsidRPr="00AB5DB0">
        <w:rPr>
          <w:rFonts w:ascii="Arial" w:hAnsi="Arial" w:cs="Arial"/>
          <w:bCs/>
          <w:color w:val="000000"/>
        </w:rPr>
        <w:t xml:space="preserve"> землепользования и застройки</w:t>
      </w:r>
      <w:r>
        <w:rPr>
          <w:rFonts w:ascii="Arial" w:hAnsi="Arial" w:cs="Arial"/>
          <w:bCs/>
          <w:color w:val="000000"/>
        </w:rPr>
        <w:t xml:space="preserve"> в соответствие с Градостроительным кодексом РФ в части полноты предусмотренных ими сведений.</w:t>
      </w:r>
    </w:p>
    <w:p w:rsidR="00CA6A55" w:rsidRDefault="00CA6A55" w:rsidP="00CA6A55">
      <w:pPr>
        <w:shd w:val="clear" w:color="auto" w:fill="FFFFFF"/>
        <w:rPr>
          <w:rFonts w:ascii="Arial" w:hAnsi="Arial" w:cs="Arial"/>
          <w:bCs/>
          <w:color w:val="000000"/>
        </w:rPr>
      </w:pPr>
      <w:r>
        <w:rPr>
          <w:rFonts w:ascii="Arial" w:hAnsi="Arial" w:cs="Arial"/>
          <w:bCs/>
          <w:color w:val="000000"/>
        </w:rPr>
        <w:t>При разработке проекта учитывались основные положения ранее разработанной градостроительной документации:</w:t>
      </w:r>
    </w:p>
    <w:p w:rsidR="00CA6A55" w:rsidRDefault="00CA6A55" w:rsidP="00CA6A55">
      <w:pPr>
        <w:shd w:val="clear" w:color="auto" w:fill="FFFFFF"/>
        <w:rPr>
          <w:rFonts w:ascii="Arial" w:hAnsi="Arial" w:cs="Arial"/>
          <w:bCs/>
          <w:color w:val="000000"/>
        </w:rPr>
      </w:pPr>
      <w:r>
        <w:rPr>
          <w:rFonts w:ascii="Arial" w:hAnsi="Arial" w:cs="Arial"/>
          <w:bCs/>
          <w:color w:val="000000"/>
        </w:rPr>
        <w:t xml:space="preserve">- </w:t>
      </w:r>
      <w:r w:rsidRPr="00AB5DB0">
        <w:rPr>
          <w:rFonts w:ascii="Arial" w:hAnsi="Arial" w:cs="Arial"/>
          <w:bCs/>
          <w:color w:val="000000"/>
        </w:rPr>
        <w:t>Правила землепользования и застройки МО «</w:t>
      </w:r>
      <w:proofErr w:type="spellStart"/>
      <w:r w:rsidR="006A7E9B">
        <w:rPr>
          <w:rFonts w:ascii="Arial" w:hAnsi="Arial" w:cs="Arial"/>
          <w:bCs/>
          <w:color w:val="000000"/>
        </w:rPr>
        <w:t>Блечепсинское</w:t>
      </w:r>
      <w:proofErr w:type="spellEnd"/>
      <w:r>
        <w:rPr>
          <w:rFonts w:ascii="Arial" w:hAnsi="Arial" w:cs="Arial"/>
          <w:bCs/>
          <w:color w:val="000000"/>
        </w:rPr>
        <w:t xml:space="preserve"> </w:t>
      </w:r>
      <w:r w:rsidRPr="00AB5DB0">
        <w:rPr>
          <w:rFonts w:ascii="Arial" w:hAnsi="Arial" w:cs="Arial"/>
          <w:bCs/>
          <w:color w:val="000000"/>
        </w:rPr>
        <w:t>сельское поселение»</w:t>
      </w:r>
      <w:r>
        <w:rPr>
          <w:rFonts w:ascii="Arial" w:hAnsi="Arial" w:cs="Arial"/>
          <w:bCs/>
          <w:color w:val="000000"/>
        </w:rPr>
        <w:t xml:space="preserve">, утвержденные Решением Совета народных депутатов </w:t>
      </w:r>
      <w:r w:rsidRPr="00AB5DB0">
        <w:rPr>
          <w:rFonts w:ascii="Arial" w:hAnsi="Arial" w:cs="Arial"/>
          <w:bCs/>
          <w:color w:val="000000"/>
        </w:rPr>
        <w:t>МО «</w:t>
      </w:r>
      <w:proofErr w:type="spellStart"/>
      <w:r w:rsidR="006A7E9B">
        <w:rPr>
          <w:rFonts w:ascii="Arial" w:hAnsi="Arial" w:cs="Arial"/>
          <w:bCs/>
          <w:color w:val="000000"/>
        </w:rPr>
        <w:t>Блечепсинское</w:t>
      </w:r>
      <w:proofErr w:type="spellEnd"/>
      <w:r>
        <w:rPr>
          <w:rFonts w:ascii="Arial" w:hAnsi="Arial" w:cs="Arial"/>
          <w:bCs/>
          <w:color w:val="000000"/>
        </w:rPr>
        <w:t xml:space="preserve"> </w:t>
      </w:r>
      <w:r w:rsidRPr="00AB5DB0">
        <w:rPr>
          <w:rFonts w:ascii="Arial" w:hAnsi="Arial" w:cs="Arial"/>
          <w:bCs/>
          <w:color w:val="000000"/>
        </w:rPr>
        <w:t>сельское поселение»</w:t>
      </w:r>
      <w:r>
        <w:rPr>
          <w:rFonts w:ascii="Arial" w:hAnsi="Arial" w:cs="Arial"/>
          <w:bCs/>
          <w:color w:val="000000"/>
        </w:rPr>
        <w:t xml:space="preserve"> от </w:t>
      </w:r>
      <w:r w:rsidR="00657058">
        <w:rPr>
          <w:rFonts w:ascii="Arial" w:hAnsi="Arial" w:cs="Arial"/>
          <w:bCs/>
          <w:color w:val="000000"/>
        </w:rPr>
        <w:t>25 декабря</w:t>
      </w:r>
      <w:r>
        <w:rPr>
          <w:rFonts w:ascii="Arial" w:hAnsi="Arial" w:cs="Arial"/>
          <w:bCs/>
          <w:color w:val="000000"/>
        </w:rPr>
        <w:t xml:space="preserve"> 201</w:t>
      </w:r>
      <w:r w:rsidR="00657058">
        <w:rPr>
          <w:rFonts w:ascii="Arial" w:hAnsi="Arial" w:cs="Arial"/>
          <w:bCs/>
          <w:color w:val="000000"/>
        </w:rPr>
        <w:t>2</w:t>
      </w:r>
      <w:r>
        <w:rPr>
          <w:rFonts w:ascii="Arial" w:hAnsi="Arial" w:cs="Arial"/>
          <w:bCs/>
          <w:color w:val="000000"/>
        </w:rPr>
        <w:t xml:space="preserve"> года №</w:t>
      </w:r>
      <w:r w:rsidR="00657058">
        <w:rPr>
          <w:rFonts w:ascii="Arial" w:hAnsi="Arial" w:cs="Arial"/>
          <w:bCs/>
          <w:color w:val="000000"/>
        </w:rPr>
        <w:t>22</w:t>
      </w:r>
      <w:r>
        <w:rPr>
          <w:rFonts w:ascii="Arial" w:hAnsi="Arial" w:cs="Arial"/>
          <w:bCs/>
          <w:color w:val="000000"/>
        </w:rPr>
        <w:t>.</w:t>
      </w:r>
    </w:p>
    <w:p w:rsidR="00CA6A55" w:rsidRDefault="00CA6A55" w:rsidP="00CA6A55">
      <w:pPr>
        <w:shd w:val="clear" w:color="auto" w:fill="FFFFFF"/>
        <w:rPr>
          <w:rFonts w:ascii="Arial" w:hAnsi="Arial" w:cs="Arial"/>
          <w:bCs/>
          <w:color w:val="000000"/>
        </w:rPr>
      </w:pPr>
      <w:r>
        <w:rPr>
          <w:rFonts w:ascii="Arial" w:hAnsi="Arial" w:cs="Arial"/>
          <w:bCs/>
          <w:color w:val="000000"/>
        </w:rPr>
        <w:t>Основанием для разработки Проекта явились следующие материалы и документы:</w:t>
      </w:r>
    </w:p>
    <w:p w:rsidR="00CA6A55" w:rsidRDefault="00CA6A55" w:rsidP="00CA6A55">
      <w:pPr>
        <w:shd w:val="clear" w:color="auto" w:fill="FFFFFF"/>
        <w:rPr>
          <w:rFonts w:ascii="Arial" w:hAnsi="Arial" w:cs="Arial"/>
          <w:bCs/>
          <w:color w:val="000000"/>
        </w:rPr>
      </w:pPr>
      <w:r>
        <w:rPr>
          <w:rFonts w:ascii="Arial" w:hAnsi="Arial" w:cs="Arial"/>
          <w:bCs/>
          <w:color w:val="000000"/>
        </w:rPr>
        <w:t>- пункт 4 перечня поручений Президента РФ от 11 июня 2016 г. №Пр-1138Гс;</w:t>
      </w:r>
    </w:p>
    <w:p w:rsidR="00CA6A55" w:rsidRDefault="00CA6A55" w:rsidP="00CA6A55">
      <w:pPr>
        <w:shd w:val="clear" w:color="auto" w:fill="FFFFFF"/>
        <w:rPr>
          <w:rFonts w:ascii="Arial" w:hAnsi="Arial" w:cs="Arial"/>
          <w:bCs/>
          <w:color w:val="000000"/>
        </w:rPr>
      </w:pPr>
      <w:r>
        <w:rPr>
          <w:rFonts w:ascii="Arial" w:hAnsi="Arial" w:cs="Arial"/>
          <w:bCs/>
          <w:color w:val="000000"/>
        </w:rPr>
        <w:t>- Предписание №10 от 19 августа 2016г. Комитета РА по архитектуре и градостроительству;</w:t>
      </w:r>
    </w:p>
    <w:p w:rsidR="00CA6A55" w:rsidRDefault="00CA6A55" w:rsidP="00CA6A55">
      <w:pPr>
        <w:shd w:val="clear" w:color="auto" w:fill="FFFFFF"/>
        <w:rPr>
          <w:rFonts w:ascii="Arial" w:hAnsi="Arial" w:cs="Arial"/>
          <w:bCs/>
          <w:color w:val="000000"/>
        </w:rPr>
      </w:pPr>
      <w:r>
        <w:rPr>
          <w:rFonts w:ascii="Arial" w:hAnsi="Arial" w:cs="Arial"/>
          <w:bCs/>
          <w:color w:val="000000"/>
        </w:rPr>
        <w:t xml:space="preserve">- Постановление главы администрации МО «Кошехабльский район» от 1 сентября 2016г. №192 «О подготовке проекта о внесении изменений в </w:t>
      </w:r>
      <w:r w:rsidRPr="00AB5DB0">
        <w:rPr>
          <w:rFonts w:ascii="Arial" w:hAnsi="Arial" w:cs="Arial"/>
          <w:bCs/>
          <w:color w:val="000000"/>
        </w:rPr>
        <w:t>Правила землепользования и застройки</w:t>
      </w:r>
      <w:r>
        <w:rPr>
          <w:rFonts w:ascii="Arial" w:hAnsi="Arial" w:cs="Arial"/>
          <w:bCs/>
          <w:color w:val="000000"/>
        </w:rPr>
        <w:t xml:space="preserve"> муниципальных образований сельских поселений </w:t>
      </w:r>
      <w:r w:rsidRPr="00AB5DB0">
        <w:rPr>
          <w:rFonts w:ascii="Arial" w:hAnsi="Arial" w:cs="Arial"/>
          <w:bCs/>
          <w:color w:val="000000"/>
        </w:rPr>
        <w:t xml:space="preserve">» </w:t>
      </w:r>
      <w:proofErr w:type="spellStart"/>
      <w:r>
        <w:rPr>
          <w:rFonts w:ascii="Arial" w:hAnsi="Arial" w:cs="Arial"/>
          <w:bCs/>
          <w:color w:val="000000"/>
        </w:rPr>
        <w:t>Кошехабльского</w:t>
      </w:r>
      <w:proofErr w:type="spellEnd"/>
      <w:r>
        <w:rPr>
          <w:rFonts w:ascii="Arial" w:hAnsi="Arial" w:cs="Arial"/>
          <w:bCs/>
          <w:color w:val="000000"/>
        </w:rPr>
        <w:t xml:space="preserve"> </w:t>
      </w:r>
      <w:r w:rsidRPr="00AB5DB0">
        <w:rPr>
          <w:rFonts w:ascii="Arial" w:hAnsi="Arial" w:cs="Arial"/>
          <w:bCs/>
          <w:color w:val="000000"/>
        </w:rPr>
        <w:t>района</w:t>
      </w:r>
      <w:r>
        <w:rPr>
          <w:rFonts w:ascii="Arial" w:hAnsi="Arial" w:cs="Arial"/>
          <w:bCs/>
          <w:color w:val="000000"/>
        </w:rPr>
        <w:t>».</w:t>
      </w:r>
    </w:p>
    <w:p w:rsidR="00CA6A55" w:rsidRDefault="00CA6A55" w:rsidP="00CA6A55">
      <w:pPr>
        <w:shd w:val="clear" w:color="auto" w:fill="FFFFFF"/>
        <w:rPr>
          <w:rFonts w:ascii="Arial" w:hAnsi="Arial" w:cs="Arial"/>
          <w:bCs/>
          <w:color w:val="000000"/>
        </w:rPr>
      </w:pPr>
    </w:p>
    <w:p w:rsidR="00CA6A55" w:rsidRDefault="00CA6A55" w:rsidP="00CA6A55">
      <w:pPr>
        <w:shd w:val="clear" w:color="auto" w:fill="FFFFFF"/>
        <w:rPr>
          <w:rFonts w:ascii="Arial" w:hAnsi="Arial" w:cs="Arial"/>
          <w:bCs/>
          <w:color w:val="000000"/>
        </w:rPr>
      </w:pPr>
      <w:r>
        <w:rPr>
          <w:rFonts w:ascii="Arial" w:hAnsi="Arial" w:cs="Arial"/>
          <w:bCs/>
          <w:color w:val="000000"/>
        </w:rPr>
        <w:t>2. Проект внесения изменений.</w:t>
      </w:r>
    </w:p>
    <w:p w:rsidR="00CA6A55" w:rsidRDefault="00CA6A55" w:rsidP="00CA6A55">
      <w:pPr>
        <w:shd w:val="clear" w:color="auto" w:fill="FFFFFF"/>
        <w:rPr>
          <w:rFonts w:ascii="Arial" w:hAnsi="Arial" w:cs="Arial"/>
          <w:bCs/>
          <w:color w:val="000000"/>
        </w:rPr>
      </w:pPr>
    </w:p>
    <w:p w:rsidR="00CA6A55" w:rsidRPr="00E95CF2" w:rsidRDefault="00CA6A55" w:rsidP="00CA6A55">
      <w:pPr>
        <w:shd w:val="clear" w:color="auto" w:fill="FFFFFF"/>
        <w:rPr>
          <w:rFonts w:ascii="Arial" w:hAnsi="Arial" w:cs="Arial"/>
          <w:bCs/>
          <w:color w:val="000000"/>
        </w:rPr>
      </w:pPr>
      <w:r>
        <w:rPr>
          <w:rFonts w:ascii="Arial" w:hAnsi="Arial" w:cs="Arial"/>
          <w:bCs/>
          <w:color w:val="000000"/>
        </w:rPr>
        <w:t xml:space="preserve">Данный проект «О внесении изменений в </w:t>
      </w:r>
      <w:r w:rsidRPr="00AB5DB0">
        <w:rPr>
          <w:rFonts w:ascii="Arial" w:hAnsi="Arial" w:cs="Arial"/>
          <w:bCs/>
          <w:color w:val="000000"/>
        </w:rPr>
        <w:t>Правила землепользования и застройки МО «</w:t>
      </w:r>
      <w:proofErr w:type="spellStart"/>
      <w:r w:rsidR="006A7E9B">
        <w:rPr>
          <w:rFonts w:ascii="Arial" w:hAnsi="Arial" w:cs="Arial"/>
          <w:bCs/>
          <w:color w:val="000000"/>
        </w:rPr>
        <w:t>Блечепсинское</w:t>
      </w:r>
      <w:proofErr w:type="spellEnd"/>
      <w:r>
        <w:rPr>
          <w:rFonts w:ascii="Arial" w:hAnsi="Arial" w:cs="Arial"/>
          <w:bCs/>
          <w:color w:val="000000"/>
        </w:rPr>
        <w:t xml:space="preserve"> </w:t>
      </w:r>
      <w:r w:rsidRPr="00AB5DB0">
        <w:rPr>
          <w:rFonts w:ascii="Arial" w:hAnsi="Arial" w:cs="Arial"/>
          <w:bCs/>
          <w:color w:val="000000"/>
        </w:rPr>
        <w:t>сельское поселение»</w:t>
      </w:r>
      <w:r>
        <w:rPr>
          <w:rFonts w:ascii="Arial" w:hAnsi="Arial" w:cs="Arial"/>
          <w:bCs/>
          <w:color w:val="000000"/>
        </w:rPr>
        <w:t xml:space="preserve"> разработан с учетом изменений вносимых в раздел 9, раздел 10, части </w:t>
      </w:r>
      <w:r w:rsidRPr="00E95CF2">
        <w:rPr>
          <w:rFonts w:ascii="Arial" w:hAnsi="Arial" w:cs="Arial"/>
          <w:bCs/>
          <w:lang w:val="en-US"/>
        </w:rPr>
        <w:t>III</w:t>
      </w:r>
      <w:r>
        <w:rPr>
          <w:rFonts w:ascii="Arial" w:hAnsi="Arial" w:cs="Arial"/>
          <w:bCs/>
        </w:rPr>
        <w:t xml:space="preserve"> Градостроительные регламенты, изложенные в новой редакции.</w:t>
      </w:r>
    </w:p>
    <w:p w:rsidR="00AF5BBE" w:rsidRDefault="00AF5BBE">
      <w:pPr>
        <w:spacing w:before="60" w:after="0" w:line="240" w:lineRule="auto"/>
        <w:jc w:val="both"/>
        <w:rPr>
          <w:rFonts w:ascii="Arial" w:eastAsia="Arial" w:hAnsi="Arial" w:cs="Arial"/>
          <w:color w:val="000000"/>
          <w:shd w:val="clear" w:color="auto" w:fill="FFFFFF"/>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CA6A55" w:rsidRDefault="00CA6A55">
      <w:pPr>
        <w:spacing w:after="0" w:line="240" w:lineRule="auto"/>
        <w:ind w:right="113" w:firstLine="709"/>
        <w:rPr>
          <w:rFonts w:ascii="Arial" w:eastAsia="Arial" w:hAnsi="Arial" w:cs="Arial"/>
          <w:b/>
          <w:caps/>
          <w:sz w:val="24"/>
        </w:rPr>
      </w:pPr>
    </w:p>
    <w:p w:rsidR="00AF5BBE" w:rsidRDefault="00816BCB">
      <w:pPr>
        <w:spacing w:after="0" w:line="240" w:lineRule="auto"/>
        <w:ind w:right="113" w:firstLine="709"/>
        <w:rPr>
          <w:rFonts w:ascii="Arial" w:eastAsia="Arial" w:hAnsi="Arial" w:cs="Arial"/>
          <w:b/>
          <w:caps/>
          <w:sz w:val="24"/>
        </w:rPr>
      </w:pPr>
      <w:r>
        <w:rPr>
          <w:rFonts w:ascii="Arial" w:eastAsia="Arial" w:hAnsi="Arial" w:cs="Arial"/>
          <w:b/>
          <w:caps/>
          <w:sz w:val="24"/>
        </w:rPr>
        <w:lastRenderedPageBreak/>
        <w:t>Часть III    Градостроительные регламенты</w:t>
      </w:r>
    </w:p>
    <w:p w:rsidR="00AF5BBE" w:rsidRDefault="00AF5BBE">
      <w:pPr>
        <w:spacing w:after="0" w:line="240" w:lineRule="auto"/>
        <w:ind w:right="113" w:firstLine="709"/>
        <w:jc w:val="center"/>
        <w:rPr>
          <w:rFonts w:ascii="Arial" w:eastAsia="Arial" w:hAnsi="Arial" w:cs="Arial"/>
          <w:b/>
          <w:sz w:val="24"/>
        </w:rPr>
      </w:pPr>
    </w:p>
    <w:p w:rsidR="00AF5BBE" w:rsidRDefault="00816BCB">
      <w:pPr>
        <w:spacing w:after="0" w:line="240" w:lineRule="auto"/>
        <w:ind w:firstLine="709"/>
        <w:jc w:val="both"/>
        <w:rPr>
          <w:rFonts w:ascii="Arial" w:eastAsia="Arial" w:hAnsi="Arial" w:cs="Arial"/>
          <w:b/>
          <w:shd w:val="clear" w:color="auto" w:fill="FFFFFF"/>
        </w:rPr>
      </w:pPr>
      <w:r>
        <w:rPr>
          <w:rFonts w:ascii="Arial" w:eastAsia="Arial" w:hAnsi="Arial" w:cs="Arial"/>
          <w:b/>
          <w:shd w:val="clear" w:color="auto" w:fill="FFFFFF"/>
        </w:rPr>
        <w:t xml:space="preserve">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AF5BBE" w:rsidRDefault="00AF5BBE">
      <w:pPr>
        <w:spacing w:after="0" w:line="240" w:lineRule="auto"/>
        <w:ind w:firstLine="709"/>
        <w:jc w:val="both"/>
        <w:rPr>
          <w:rFonts w:ascii="Arial" w:eastAsia="Arial" w:hAnsi="Arial" w:cs="Arial"/>
          <w:b/>
          <w:shd w:val="clear" w:color="auto" w:fill="FFFFFF"/>
        </w:rPr>
      </w:pPr>
    </w:p>
    <w:p w:rsidR="00AF5BBE" w:rsidRDefault="00816BCB">
      <w:pPr>
        <w:spacing w:after="0" w:line="240" w:lineRule="auto"/>
        <w:ind w:firstLine="709"/>
        <w:jc w:val="both"/>
        <w:rPr>
          <w:rFonts w:ascii="Arial" w:eastAsia="Arial" w:hAnsi="Arial" w:cs="Arial"/>
          <w:b/>
          <w:caps/>
        </w:rPr>
      </w:pPr>
      <w:r>
        <w:rPr>
          <w:rFonts w:ascii="Arial" w:eastAsia="Arial" w:hAnsi="Arial" w:cs="Arial"/>
          <w:b/>
          <w:caps/>
        </w:rPr>
        <w:t>Земли сельскохозяйственного назначения</w:t>
      </w:r>
    </w:p>
    <w:p w:rsidR="00AF5BBE" w:rsidRDefault="00AF5BBE">
      <w:pPr>
        <w:spacing w:after="0" w:line="240" w:lineRule="auto"/>
        <w:ind w:firstLine="709"/>
        <w:jc w:val="both"/>
        <w:rPr>
          <w:rFonts w:ascii="Arial" w:eastAsia="Arial" w:hAnsi="Arial" w:cs="Arial"/>
          <w:b/>
        </w:rPr>
      </w:pPr>
    </w:p>
    <w:p w:rsidR="00AF5BBE" w:rsidRDefault="00816BCB">
      <w:pPr>
        <w:spacing w:after="0" w:line="240" w:lineRule="auto"/>
        <w:ind w:firstLine="709"/>
        <w:jc w:val="both"/>
        <w:rPr>
          <w:rFonts w:ascii="Arial" w:eastAsia="Arial" w:hAnsi="Arial" w:cs="Arial"/>
          <w:b/>
          <w:caps/>
        </w:rPr>
      </w:pPr>
      <w:r>
        <w:rPr>
          <w:rFonts w:ascii="Arial" w:eastAsia="Arial" w:hAnsi="Arial" w:cs="Arial"/>
          <w:b/>
        </w:rPr>
        <w:t>Статья 42.  Зона земель сельскохозяйственных угодий (ЗСХ-1)</w:t>
      </w:r>
    </w:p>
    <w:p w:rsidR="00AF5BBE" w:rsidRDefault="00AF5BBE">
      <w:pPr>
        <w:spacing w:after="0" w:line="240" w:lineRule="auto"/>
        <w:ind w:firstLine="709"/>
        <w:jc w:val="both"/>
        <w:rPr>
          <w:rFonts w:ascii="Arial" w:eastAsia="Arial" w:hAnsi="Arial" w:cs="Arial"/>
          <w:b/>
        </w:rPr>
      </w:pPr>
    </w:p>
    <w:p w:rsidR="0070375B" w:rsidRPr="00885B0E" w:rsidRDefault="0070375B" w:rsidP="0070375B">
      <w:pPr>
        <w:autoSpaceDE w:val="0"/>
        <w:autoSpaceDN w:val="0"/>
        <w:adjustRightInd w:val="0"/>
        <w:jc w:val="both"/>
        <w:rPr>
          <w:rFonts w:ascii="Arial" w:hAnsi="Arial" w:cs="Arial"/>
          <w:i/>
          <w:iCs/>
        </w:rPr>
      </w:pPr>
      <w:r w:rsidRPr="00BB1186">
        <w:rPr>
          <w:rFonts w:ascii="Arial" w:hAnsi="Arial" w:cs="Arial"/>
          <w:i/>
          <w:iCs/>
        </w:rPr>
        <w:t xml:space="preserve">Зона выделена для обеспечения правовых условий и процедур </w:t>
      </w:r>
      <w:r>
        <w:rPr>
          <w:rFonts w:ascii="Arial" w:hAnsi="Arial" w:cs="Arial"/>
          <w:i/>
          <w:iCs/>
        </w:rPr>
        <w:t>формирования</w:t>
      </w:r>
      <w:r w:rsidR="0010353A">
        <w:rPr>
          <w:rFonts w:ascii="Arial" w:hAnsi="Arial" w:cs="Arial"/>
          <w:i/>
          <w:iCs/>
        </w:rPr>
        <w:t xml:space="preserve"> </w:t>
      </w:r>
      <w:r w:rsidRPr="00BB1186">
        <w:rPr>
          <w:rFonts w:ascii="Arial" w:hAnsi="Arial" w:cs="Arial"/>
          <w:i/>
          <w:iCs/>
        </w:rPr>
        <w:t>сельскохозяйственной деятельности. В соответствии со статьёй 36 Градостроительного</w:t>
      </w:r>
      <w:r w:rsidR="0010353A">
        <w:rPr>
          <w:rFonts w:ascii="Arial" w:hAnsi="Arial" w:cs="Arial"/>
          <w:i/>
          <w:iCs/>
        </w:rPr>
        <w:t xml:space="preserve"> </w:t>
      </w:r>
      <w:r w:rsidRPr="00BB1186">
        <w:rPr>
          <w:rFonts w:ascii="Arial" w:hAnsi="Arial" w:cs="Arial"/>
          <w:i/>
          <w:iCs/>
        </w:rPr>
        <w:t>кодекса Российской Федерации градостроительные регламенты в этих зонах не</w:t>
      </w:r>
      <w:r w:rsidR="0010353A">
        <w:rPr>
          <w:rFonts w:ascii="Arial" w:hAnsi="Arial" w:cs="Arial"/>
          <w:i/>
          <w:iCs/>
        </w:rPr>
        <w:t xml:space="preserve"> </w:t>
      </w:r>
      <w:r w:rsidRPr="00BB1186">
        <w:rPr>
          <w:rFonts w:ascii="Arial" w:hAnsi="Arial" w:cs="Arial"/>
          <w:i/>
          <w:iCs/>
        </w:rPr>
        <w:t>устанавливаются. Их использование определяется уполномоченными органами в</w:t>
      </w:r>
      <w:r w:rsidR="0010353A">
        <w:rPr>
          <w:rFonts w:ascii="Arial" w:hAnsi="Arial" w:cs="Arial"/>
          <w:i/>
          <w:iCs/>
        </w:rPr>
        <w:t xml:space="preserve"> </w:t>
      </w:r>
      <w:r w:rsidRPr="00BB1186">
        <w:rPr>
          <w:rFonts w:ascii="Arial" w:hAnsi="Arial" w:cs="Arial"/>
          <w:i/>
          <w:iCs/>
        </w:rPr>
        <w:t>соответствии с законодательством Российской Федерации.</w:t>
      </w:r>
      <w:r>
        <w:rPr>
          <w:rFonts w:ascii="Arial" w:hAnsi="Arial" w:cs="Arial"/>
          <w:i/>
          <w:iCs/>
        </w:rPr>
        <w:t xml:space="preserve"> </w:t>
      </w:r>
      <w:r w:rsidRPr="001028AC">
        <w:rPr>
          <w:rFonts w:ascii="Arial" w:hAnsi="Arial" w:cs="Arial"/>
          <w:i/>
          <w:iCs/>
        </w:rPr>
        <w:t xml:space="preserve">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w:t>
      </w:r>
      <w:r>
        <w:rPr>
          <w:rFonts w:ascii="Arial" w:hAnsi="Arial" w:cs="Arial"/>
          <w:i/>
          <w:iCs/>
        </w:rPr>
        <w:t>Земельным</w:t>
      </w:r>
      <w:r w:rsidRPr="001028AC">
        <w:rPr>
          <w:rFonts w:ascii="Arial" w:hAnsi="Arial" w:cs="Arial"/>
          <w:i/>
          <w:iCs/>
        </w:rPr>
        <w:t xml:space="preserve"> кодексом РФ</w:t>
      </w:r>
      <w:r>
        <w:rPr>
          <w:rFonts w:ascii="Arial" w:hAnsi="Arial" w:cs="Arial"/>
          <w:i/>
          <w:iCs/>
        </w:rPr>
        <w:t>.</w:t>
      </w:r>
    </w:p>
    <w:p w:rsidR="00AF5BBE" w:rsidRDefault="00AF5BBE">
      <w:pPr>
        <w:spacing w:after="0" w:line="240" w:lineRule="auto"/>
        <w:ind w:firstLine="709"/>
        <w:jc w:val="both"/>
        <w:rPr>
          <w:rFonts w:ascii="Arial" w:eastAsia="Arial" w:hAnsi="Arial" w:cs="Arial"/>
          <w:i/>
          <w:color w:val="800080"/>
        </w:rPr>
      </w:pPr>
    </w:p>
    <w:p w:rsidR="00AF5BBE" w:rsidRDefault="00816BCB">
      <w:pPr>
        <w:spacing w:after="0" w:line="240" w:lineRule="auto"/>
        <w:ind w:firstLine="709"/>
        <w:jc w:val="both"/>
        <w:rPr>
          <w:rFonts w:ascii="Arial" w:eastAsia="Arial" w:hAnsi="Arial" w:cs="Arial"/>
          <w:b/>
        </w:rPr>
      </w:pPr>
      <w:r>
        <w:rPr>
          <w:rFonts w:ascii="Arial" w:eastAsia="Arial" w:hAnsi="Arial" w:cs="Arial"/>
          <w:b/>
        </w:rPr>
        <w:t>Статья 43.  Зона земель занятая защитными лесными насаждениями (</w:t>
      </w:r>
      <w:r w:rsidR="0070375B">
        <w:rPr>
          <w:rFonts w:ascii="Arial" w:eastAsia="Arial" w:hAnsi="Arial" w:cs="Arial"/>
          <w:b/>
        </w:rPr>
        <w:t>З</w:t>
      </w:r>
      <w:r>
        <w:rPr>
          <w:rFonts w:ascii="Arial" w:eastAsia="Arial" w:hAnsi="Arial" w:cs="Arial"/>
          <w:b/>
        </w:rPr>
        <w:t>СХ-2)</w:t>
      </w:r>
    </w:p>
    <w:p w:rsidR="00AF5BBE" w:rsidRDefault="00AF5BBE">
      <w:pPr>
        <w:spacing w:after="0" w:line="240" w:lineRule="auto"/>
        <w:ind w:firstLine="709"/>
        <w:jc w:val="both"/>
        <w:rPr>
          <w:rFonts w:ascii="Arial" w:eastAsia="Arial" w:hAnsi="Arial" w:cs="Arial"/>
          <w:b/>
          <w:caps/>
        </w:rPr>
      </w:pPr>
    </w:p>
    <w:p w:rsidR="00AF5BBE" w:rsidRDefault="00816BCB">
      <w:pPr>
        <w:spacing w:after="0" w:line="240" w:lineRule="auto"/>
        <w:ind w:firstLine="709"/>
        <w:jc w:val="both"/>
        <w:rPr>
          <w:rFonts w:ascii="Arial" w:eastAsia="Arial" w:hAnsi="Arial" w:cs="Arial"/>
          <w:i/>
        </w:rPr>
      </w:pPr>
      <w:r>
        <w:rPr>
          <w:rFonts w:ascii="Arial" w:eastAsia="Arial" w:hAnsi="Arial" w:cs="Arial"/>
          <w:i/>
        </w:rPr>
        <w:t>Зона выделена для обеспечения организационно-правовых условий и процедур</w:t>
      </w:r>
    </w:p>
    <w:p w:rsidR="00AF5BBE" w:rsidRDefault="00816BCB">
      <w:pPr>
        <w:spacing w:after="0" w:line="240" w:lineRule="auto"/>
        <w:jc w:val="both"/>
        <w:rPr>
          <w:rFonts w:ascii="Arial" w:eastAsia="Arial" w:hAnsi="Arial" w:cs="Arial"/>
          <w:i/>
        </w:rPr>
      </w:pPr>
      <w:r>
        <w:rPr>
          <w:rFonts w:ascii="Arial" w:eastAsia="Arial" w:hAnsi="Arial" w:cs="Arial"/>
          <w:i/>
        </w:rPr>
        <w:t xml:space="preserve">использования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 </w:t>
      </w:r>
    </w:p>
    <w:p w:rsidR="00AF5BBE" w:rsidRDefault="00AF5BBE">
      <w:pPr>
        <w:spacing w:after="0" w:line="240" w:lineRule="auto"/>
        <w:jc w:val="both"/>
        <w:rPr>
          <w:rFonts w:ascii="Arial" w:eastAsia="Arial" w:hAnsi="Arial" w:cs="Arial"/>
          <w:i/>
        </w:rPr>
      </w:pPr>
    </w:p>
    <w:p w:rsidR="00AF5BBE" w:rsidRDefault="00816BCB">
      <w:pPr>
        <w:spacing w:after="0" w:line="240" w:lineRule="auto"/>
        <w:ind w:left="720" w:firstLine="709"/>
        <w:jc w:val="both"/>
        <w:rPr>
          <w:rFonts w:ascii="Arial" w:eastAsia="Arial" w:hAnsi="Arial" w:cs="Arial"/>
          <w:b/>
        </w:rPr>
      </w:pPr>
      <w:r>
        <w:rPr>
          <w:rFonts w:ascii="Arial" w:eastAsia="Arial" w:hAnsi="Arial" w:cs="Arial"/>
          <w:b/>
        </w:rPr>
        <w:t>1.1 Основные виды разрешенного использования</w:t>
      </w:r>
    </w:p>
    <w:p w:rsidR="00AF5BBE" w:rsidRDefault="00AF5BBE">
      <w:pPr>
        <w:spacing w:after="0" w:line="240" w:lineRule="auto"/>
        <w:ind w:left="720" w:firstLine="709"/>
        <w:jc w:val="both"/>
        <w:rPr>
          <w:rFonts w:ascii="Arial" w:eastAsia="Arial" w:hAnsi="Arial" w:cs="Arial"/>
          <w:b/>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зеленые насаждения санитарно-защитных зон;</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зеленые насаждения защитно-мелиоративных зон;</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зеленые насаждения ветрозащитных зон;</w:t>
      </w:r>
    </w:p>
    <w:p w:rsidR="00AF5BBE" w:rsidRDefault="00816BCB">
      <w:pPr>
        <w:tabs>
          <w:tab w:val="left" w:pos="1080"/>
        </w:tabs>
        <w:spacing w:after="0" w:line="240" w:lineRule="auto"/>
        <w:ind w:firstLine="720"/>
        <w:jc w:val="both"/>
        <w:rPr>
          <w:rFonts w:ascii="Arial" w:eastAsia="Arial" w:hAnsi="Arial" w:cs="Arial"/>
          <w:shd w:val="clear" w:color="auto" w:fill="FFFF00"/>
        </w:rPr>
      </w:pPr>
      <w:r>
        <w:rPr>
          <w:rFonts w:ascii="Arial" w:eastAsia="Arial" w:hAnsi="Arial" w:cs="Arial"/>
          <w:shd w:val="clear" w:color="auto" w:fill="FFFFFF"/>
        </w:rPr>
        <w:t>- сады.</w:t>
      </w:r>
      <w:r>
        <w:rPr>
          <w:rFonts w:ascii="Arial" w:eastAsia="Arial" w:hAnsi="Arial" w:cs="Arial"/>
          <w:shd w:val="clear" w:color="auto" w:fill="FFFF00"/>
        </w:rPr>
        <w:t xml:space="preserve"> </w:t>
      </w:r>
    </w:p>
    <w:p w:rsidR="0070375B" w:rsidRPr="00BB1186" w:rsidRDefault="0070375B" w:rsidP="0070375B">
      <w:pPr>
        <w:shd w:val="clear" w:color="auto" w:fill="FFFFFF"/>
        <w:tabs>
          <w:tab w:val="left" w:pos="1440"/>
        </w:tabs>
        <w:autoSpaceDE w:val="0"/>
        <w:autoSpaceDN w:val="0"/>
        <w:adjustRightInd w:val="0"/>
        <w:ind w:left="720"/>
        <w:rPr>
          <w:rFonts w:ascii="Arial" w:hAnsi="Arial" w:cs="Arial"/>
        </w:rPr>
      </w:pPr>
      <w:r w:rsidRPr="00BB1186">
        <w:rPr>
          <w:rFonts w:ascii="Arial" w:hAnsi="Arial" w:cs="Arial"/>
          <w:b/>
          <w:bCs/>
        </w:rPr>
        <w:t xml:space="preserve">           1.2. Условно-разрешенные виды использования*</w:t>
      </w:r>
    </w:p>
    <w:p w:rsidR="0070375B" w:rsidRPr="00BB1186" w:rsidRDefault="0070375B" w:rsidP="0070375B">
      <w:pPr>
        <w:shd w:val="clear" w:color="auto" w:fill="FFFFFF"/>
        <w:tabs>
          <w:tab w:val="left" w:pos="1080"/>
        </w:tabs>
        <w:autoSpaceDE w:val="0"/>
        <w:autoSpaceDN w:val="0"/>
        <w:adjustRightInd w:val="0"/>
        <w:ind w:firstLine="720"/>
        <w:rPr>
          <w:rFonts w:ascii="Arial" w:hAnsi="Arial" w:cs="Arial"/>
        </w:rPr>
      </w:pPr>
      <w:r w:rsidRPr="00BB1186">
        <w:rPr>
          <w:rFonts w:ascii="Arial" w:hAnsi="Arial" w:cs="Arial"/>
        </w:rPr>
        <w:t>- объекты трубопроводного транспорта.</w:t>
      </w:r>
      <w:r w:rsidR="0010353A">
        <w:rPr>
          <w:rFonts w:ascii="Arial" w:hAnsi="Arial" w:cs="Arial"/>
        </w:rPr>
        <w:t>*</w:t>
      </w:r>
    </w:p>
    <w:p w:rsidR="0070375B" w:rsidRPr="00BB1186" w:rsidRDefault="0070375B" w:rsidP="0070375B">
      <w:pPr>
        <w:pStyle w:val="a5"/>
        <w:widowControl/>
        <w:rPr>
          <w:rFonts w:ascii="Arial" w:hAnsi="Arial" w:cs="Arial"/>
          <w:sz w:val="22"/>
          <w:szCs w:val="22"/>
        </w:rPr>
      </w:pPr>
      <w:r w:rsidRPr="00BB1186">
        <w:rPr>
          <w:rFonts w:ascii="Arial" w:hAnsi="Arial" w:cs="Arial"/>
          <w:bCs/>
          <w:sz w:val="22"/>
          <w:szCs w:val="22"/>
        </w:rPr>
        <w:t>*</w:t>
      </w:r>
      <w:r w:rsidRPr="00BB1186">
        <w:rPr>
          <w:rFonts w:ascii="Arial" w:hAnsi="Arial" w:cs="Arial"/>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0375B" w:rsidRPr="004061D9" w:rsidRDefault="0070375B" w:rsidP="001F4DBD">
      <w:pPr>
        <w:shd w:val="clear" w:color="auto" w:fill="FFFFFF"/>
        <w:tabs>
          <w:tab w:val="left" w:pos="1080"/>
        </w:tabs>
        <w:autoSpaceDE w:val="0"/>
        <w:autoSpaceDN w:val="0"/>
        <w:adjustRightInd w:val="0"/>
        <w:spacing w:after="0"/>
        <w:ind w:firstLine="720"/>
        <w:rPr>
          <w:rFonts w:ascii="Arial" w:hAnsi="Arial" w:cs="Arial"/>
          <w:color w:val="000000"/>
        </w:rPr>
      </w:pPr>
      <w:r>
        <w:rPr>
          <w:rFonts w:ascii="Arial" w:hAnsi="Arial" w:cs="Arial"/>
          <w:color w:val="000000"/>
        </w:rPr>
        <w:t>Вспомогательные</w:t>
      </w:r>
      <w:r w:rsidRPr="004061D9">
        <w:rPr>
          <w:rFonts w:ascii="Arial" w:hAnsi="Arial" w:cs="Arial"/>
          <w:color w:val="000000"/>
        </w:rPr>
        <w:t xml:space="preserve"> виды использования объектов капитального строительства и земельных участков для зоны </w:t>
      </w:r>
      <w:r>
        <w:rPr>
          <w:rFonts w:ascii="Arial" w:hAnsi="Arial" w:cs="Arial"/>
          <w:color w:val="000000"/>
        </w:rPr>
        <w:t>ЗСХ-2</w:t>
      </w:r>
      <w:r w:rsidRPr="004061D9">
        <w:rPr>
          <w:rFonts w:ascii="Arial" w:hAnsi="Arial" w:cs="Arial"/>
          <w:color w:val="000000"/>
        </w:rPr>
        <w:t xml:space="preserve"> не устанавливаются.</w:t>
      </w:r>
    </w:p>
    <w:p w:rsidR="001F4DBD" w:rsidRPr="001F4DBD" w:rsidRDefault="0070375B" w:rsidP="001F4DBD">
      <w:pPr>
        <w:shd w:val="clear" w:color="auto" w:fill="FFFFFF"/>
        <w:tabs>
          <w:tab w:val="left" w:pos="1080"/>
        </w:tabs>
        <w:autoSpaceDE w:val="0"/>
        <w:autoSpaceDN w:val="0"/>
        <w:adjustRightInd w:val="0"/>
        <w:spacing w:after="0"/>
        <w:ind w:firstLine="720"/>
        <w:jc w:val="both"/>
        <w:rPr>
          <w:rFonts w:cs="Times New Roman"/>
        </w:rPr>
      </w:pPr>
      <w:r w:rsidRPr="004061D9">
        <w:rPr>
          <w:rFonts w:ascii="Arial" w:hAnsi="Arial" w:cs="Arial"/>
          <w:color w:val="000000"/>
        </w:rPr>
        <w:t xml:space="preserve">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hAnsi="Arial" w:cs="Arial"/>
          <w:color w:val="000000"/>
        </w:rPr>
        <w:t>ЗСХ-2</w:t>
      </w:r>
      <w:r w:rsidRPr="004061D9">
        <w:rPr>
          <w:rFonts w:ascii="Arial" w:hAnsi="Arial" w:cs="Arial"/>
          <w:color w:val="000000"/>
        </w:rPr>
        <w:t xml:space="preserve"> не </w:t>
      </w:r>
      <w:r>
        <w:rPr>
          <w:rFonts w:ascii="Arial" w:hAnsi="Arial" w:cs="Arial"/>
          <w:color w:val="000000"/>
        </w:rPr>
        <w:t>подлежат ограничению</w:t>
      </w:r>
      <w:r w:rsidR="001F4DBD" w:rsidRPr="001F4DBD">
        <w:rPr>
          <w:rFonts w:cs="Times New Roman"/>
        </w:rPr>
        <w:t>*.</w:t>
      </w:r>
    </w:p>
    <w:p w:rsidR="001F4DBD" w:rsidRPr="001F4DBD" w:rsidRDefault="001F4DBD" w:rsidP="001F4DBD">
      <w:pPr>
        <w:pStyle w:val="a5"/>
        <w:widowControl/>
        <w:ind w:firstLine="709"/>
        <w:jc w:val="both"/>
        <w:rPr>
          <w:sz w:val="20"/>
        </w:rPr>
      </w:pPr>
      <w:r w:rsidRPr="001F4DBD">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0375B" w:rsidRDefault="0070375B" w:rsidP="001F4DBD">
      <w:pPr>
        <w:shd w:val="clear" w:color="auto" w:fill="FFFFFF"/>
        <w:tabs>
          <w:tab w:val="left" w:pos="1080"/>
        </w:tabs>
        <w:autoSpaceDE w:val="0"/>
        <w:autoSpaceDN w:val="0"/>
        <w:adjustRightInd w:val="0"/>
        <w:spacing w:after="0"/>
        <w:ind w:firstLine="720"/>
        <w:rPr>
          <w:rFonts w:ascii="Arial" w:hAnsi="Arial" w:cs="Arial"/>
          <w:color w:val="000000"/>
        </w:rPr>
      </w:pPr>
      <w:r w:rsidRPr="004061D9">
        <w:rPr>
          <w:rFonts w:ascii="Arial" w:hAnsi="Arial" w:cs="Arial"/>
          <w:color w:val="000000"/>
        </w:rPr>
        <w:t xml:space="preserve">3.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4061D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816BCB">
      <w:pPr>
        <w:spacing w:after="0" w:line="240" w:lineRule="auto"/>
        <w:ind w:firstLine="709"/>
        <w:jc w:val="both"/>
        <w:rPr>
          <w:rFonts w:ascii="Arial" w:eastAsia="Arial" w:hAnsi="Arial" w:cs="Arial"/>
          <w:b/>
        </w:rPr>
      </w:pPr>
      <w:r>
        <w:rPr>
          <w:rFonts w:ascii="Arial" w:eastAsia="Arial" w:hAnsi="Arial" w:cs="Arial"/>
          <w:b/>
        </w:rPr>
        <w:t>Статья 44.  Зона земель объектов сельскохозяйственного производства, хранения и переработки сельскохозяйственной продукции (ЗСХ-3)</w:t>
      </w:r>
    </w:p>
    <w:p w:rsidR="00AF5BBE" w:rsidRDefault="00AF5BBE">
      <w:pPr>
        <w:spacing w:after="0" w:line="240" w:lineRule="auto"/>
        <w:ind w:firstLine="709"/>
        <w:jc w:val="both"/>
        <w:rPr>
          <w:rFonts w:ascii="Arial" w:eastAsia="Arial" w:hAnsi="Arial" w:cs="Arial"/>
          <w:b/>
        </w:rPr>
      </w:pPr>
    </w:p>
    <w:p w:rsidR="00AF5BBE" w:rsidRDefault="00816BCB">
      <w:pPr>
        <w:spacing w:after="0" w:line="240" w:lineRule="auto"/>
        <w:ind w:firstLine="709"/>
        <w:jc w:val="both"/>
        <w:rPr>
          <w:rFonts w:ascii="Arial" w:eastAsia="Arial" w:hAnsi="Arial" w:cs="Arial"/>
          <w:i/>
          <w:color w:val="000000"/>
        </w:rPr>
      </w:pPr>
      <w:r>
        <w:rPr>
          <w:rFonts w:ascii="Arial" w:eastAsia="Arial" w:hAnsi="Arial" w:cs="Arial"/>
          <w:i/>
          <w:color w:val="000000"/>
        </w:rPr>
        <w:t>Зона выделена для обеспечения организационно-правовых условий и процедур</w:t>
      </w:r>
    </w:p>
    <w:p w:rsidR="00AF5BBE" w:rsidRDefault="00816BCB">
      <w:pPr>
        <w:spacing w:after="0" w:line="240" w:lineRule="auto"/>
        <w:jc w:val="both"/>
        <w:rPr>
          <w:rFonts w:ascii="Arial" w:eastAsia="Arial" w:hAnsi="Arial" w:cs="Arial"/>
          <w:i/>
          <w:color w:val="000000"/>
        </w:rPr>
      </w:pPr>
      <w:r>
        <w:rPr>
          <w:rFonts w:ascii="Arial" w:eastAsia="Arial" w:hAnsi="Arial" w:cs="Arial"/>
          <w:i/>
          <w:color w:val="000000"/>
        </w:rPr>
        <w:lastRenderedPageBreak/>
        <w:t xml:space="preserve">использования площадок производства, хранения и первичной переработки сельскохозяйственной продукции </w:t>
      </w:r>
    </w:p>
    <w:p w:rsidR="0070375B" w:rsidRDefault="0070375B" w:rsidP="0070375B">
      <w:pPr>
        <w:shd w:val="clear" w:color="auto" w:fill="FFFFFF"/>
        <w:tabs>
          <w:tab w:val="left" w:pos="1080"/>
        </w:tabs>
        <w:autoSpaceDE w:val="0"/>
        <w:autoSpaceDN w:val="0"/>
        <w:adjustRightInd w:val="0"/>
        <w:ind w:firstLine="720"/>
        <w:rPr>
          <w:rFonts w:ascii="Arial" w:hAnsi="Arial" w:cs="Arial"/>
          <w:color w:val="000000"/>
        </w:rPr>
      </w:pPr>
    </w:p>
    <w:p w:rsidR="00AF5BBE" w:rsidRDefault="00816BCB">
      <w:pPr>
        <w:spacing w:after="0" w:line="240" w:lineRule="auto"/>
        <w:ind w:left="720" w:right="-57"/>
        <w:jc w:val="both"/>
        <w:rPr>
          <w:rFonts w:ascii="Arial" w:eastAsia="Arial" w:hAnsi="Arial" w:cs="Arial"/>
          <w:b/>
        </w:rPr>
      </w:pPr>
      <w:r>
        <w:rPr>
          <w:rFonts w:ascii="Arial" w:eastAsia="Arial" w:hAnsi="Arial" w:cs="Arial"/>
          <w:b/>
        </w:rPr>
        <w:t>1. Виды разрешённого использования земельных участков и объектов капитального строительства</w:t>
      </w:r>
    </w:p>
    <w:p w:rsidR="00AF5BBE" w:rsidRDefault="00AF5BBE">
      <w:pPr>
        <w:spacing w:after="0" w:line="240" w:lineRule="auto"/>
        <w:ind w:left="720" w:right="-57"/>
        <w:jc w:val="both"/>
        <w:rPr>
          <w:rFonts w:ascii="Arial" w:eastAsia="Arial" w:hAnsi="Arial" w:cs="Arial"/>
          <w:b/>
        </w:rPr>
      </w:pPr>
    </w:p>
    <w:p w:rsidR="00AF5BBE" w:rsidRDefault="00816BCB">
      <w:pPr>
        <w:spacing w:after="0" w:line="240" w:lineRule="auto"/>
        <w:ind w:left="720" w:firstLine="709"/>
        <w:jc w:val="both"/>
        <w:rPr>
          <w:rFonts w:ascii="Arial" w:eastAsia="Arial" w:hAnsi="Arial" w:cs="Arial"/>
          <w:b/>
        </w:rPr>
      </w:pPr>
      <w:r>
        <w:rPr>
          <w:rFonts w:ascii="Arial" w:eastAsia="Arial" w:hAnsi="Arial" w:cs="Arial"/>
          <w:b/>
        </w:rPr>
        <w:t>1.1 Основные виды разрешенного использования</w:t>
      </w:r>
    </w:p>
    <w:p w:rsidR="00AF5BBE" w:rsidRDefault="00AF5BBE">
      <w:pPr>
        <w:spacing w:after="0" w:line="240" w:lineRule="auto"/>
        <w:ind w:left="720" w:firstLine="709"/>
        <w:jc w:val="both"/>
        <w:rPr>
          <w:rFonts w:ascii="Arial" w:eastAsia="Arial" w:hAnsi="Arial" w:cs="Arial"/>
          <w:b/>
        </w:rPr>
      </w:pPr>
    </w:p>
    <w:p w:rsidR="00AF5BBE" w:rsidRDefault="00816BCB">
      <w:pPr>
        <w:spacing w:after="0" w:line="240" w:lineRule="auto"/>
        <w:ind w:firstLine="709"/>
        <w:jc w:val="both"/>
        <w:rPr>
          <w:rFonts w:ascii="Arial" w:eastAsia="Arial" w:hAnsi="Arial" w:cs="Arial"/>
        </w:rPr>
      </w:pPr>
      <w:r>
        <w:rPr>
          <w:rFonts w:ascii="Arial" w:eastAsia="Arial" w:hAnsi="Arial" w:cs="Arial"/>
        </w:rPr>
        <w:t xml:space="preserve">- </w:t>
      </w:r>
      <w:proofErr w:type="gramStart"/>
      <w:r>
        <w:rPr>
          <w:rFonts w:ascii="Arial" w:eastAsia="Arial" w:hAnsi="Arial" w:cs="Arial"/>
        </w:rPr>
        <w:t>объекты</w:t>
      </w:r>
      <w:proofErr w:type="gramEnd"/>
      <w:r>
        <w:rPr>
          <w:rFonts w:ascii="Arial" w:eastAsia="Arial" w:hAnsi="Arial" w:cs="Arial"/>
        </w:rPr>
        <w:t xml:space="preserve"> используемые для производства сельскохозяйственной продукции;</w:t>
      </w:r>
    </w:p>
    <w:p w:rsidR="00AF5BBE" w:rsidRDefault="00816BCB">
      <w:pPr>
        <w:spacing w:after="0" w:line="240" w:lineRule="auto"/>
        <w:ind w:firstLine="709"/>
        <w:jc w:val="both"/>
        <w:rPr>
          <w:rFonts w:ascii="Arial" w:eastAsia="Arial" w:hAnsi="Arial" w:cs="Arial"/>
        </w:rPr>
      </w:pPr>
      <w:r>
        <w:rPr>
          <w:rFonts w:ascii="Arial" w:eastAsia="Arial" w:hAnsi="Arial" w:cs="Arial"/>
        </w:rPr>
        <w:t>- объекты, используемые для хранения сельскохозяйственной продукции;</w:t>
      </w:r>
    </w:p>
    <w:p w:rsidR="00AF5BBE" w:rsidRDefault="00816BCB">
      <w:pPr>
        <w:spacing w:after="0" w:line="240" w:lineRule="auto"/>
        <w:ind w:firstLine="709"/>
        <w:jc w:val="both"/>
        <w:rPr>
          <w:rFonts w:ascii="Arial" w:eastAsia="Arial" w:hAnsi="Arial" w:cs="Arial"/>
        </w:rPr>
      </w:pPr>
      <w:r>
        <w:rPr>
          <w:rFonts w:ascii="Arial" w:eastAsia="Arial" w:hAnsi="Arial" w:cs="Arial"/>
        </w:rPr>
        <w:t>- объекты первичной переработки сельскохозяйственной продукции.</w:t>
      </w:r>
    </w:p>
    <w:p w:rsidR="00AF5BBE" w:rsidRDefault="00AF5BBE">
      <w:pPr>
        <w:spacing w:after="0" w:line="240" w:lineRule="auto"/>
        <w:ind w:firstLine="709"/>
        <w:jc w:val="both"/>
        <w:rPr>
          <w:rFonts w:ascii="Arial" w:eastAsia="Arial" w:hAnsi="Arial" w:cs="Arial"/>
        </w:rPr>
      </w:pPr>
    </w:p>
    <w:p w:rsidR="00AF5BBE" w:rsidRDefault="00816BCB">
      <w:pPr>
        <w:spacing w:after="0" w:line="240" w:lineRule="auto"/>
        <w:ind w:left="720" w:firstLine="709"/>
        <w:jc w:val="both"/>
        <w:rPr>
          <w:rFonts w:ascii="Arial" w:eastAsia="Arial" w:hAnsi="Arial" w:cs="Arial"/>
          <w:b/>
        </w:rPr>
      </w:pPr>
      <w:r>
        <w:rPr>
          <w:rFonts w:ascii="Arial" w:eastAsia="Arial" w:hAnsi="Arial" w:cs="Arial"/>
          <w:b/>
        </w:rPr>
        <w:t>1.2.  Вспомогательные виды разрешённого использования</w:t>
      </w:r>
    </w:p>
    <w:p w:rsidR="00AF5BBE" w:rsidRDefault="00AF5BBE">
      <w:pPr>
        <w:spacing w:after="0" w:line="240" w:lineRule="auto"/>
        <w:jc w:val="both"/>
        <w:rPr>
          <w:rFonts w:ascii="Arial" w:eastAsia="Arial" w:hAnsi="Arial" w:cs="Arial"/>
          <w:b/>
        </w:rPr>
      </w:pPr>
    </w:p>
    <w:p w:rsidR="00AF5BBE" w:rsidRDefault="00816BCB">
      <w:pPr>
        <w:spacing w:after="0" w:line="240" w:lineRule="auto"/>
        <w:ind w:firstLine="709"/>
        <w:jc w:val="both"/>
        <w:rPr>
          <w:rFonts w:ascii="Arial" w:eastAsia="Arial" w:hAnsi="Arial" w:cs="Arial"/>
        </w:rPr>
      </w:pPr>
      <w:r>
        <w:rPr>
          <w:rFonts w:ascii="Arial" w:eastAsia="Arial" w:hAnsi="Arial" w:cs="Arial"/>
        </w:rPr>
        <w:t>-</w:t>
      </w:r>
      <w:r w:rsidR="0010353A">
        <w:rPr>
          <w:rFonts w:ascii="Arial" w:eastAsia="Arial" w:hAnsi="Arial" w:cs="Arial"/>
        </w:rPr>
        <w:t xml:space="preserve"> административные и конторские </w:t>
      </w:r>
      <w:r>
        <w:rPr>
          <w:rFonts w:ascii="Arial" w:eastAsia="Arial" w:hAnsi="Arial" w:cs="Arial"/>
        </w:rPr>
        <w:t>здания;</w:t>
      </w:r>
    </w:p>
    <w:p w:rsidR="00AF5BBE" w:rsidRDefault="00816BCB">
      <w:pPr>
        <w:spacing w:after="0" w:line="240" w:lineRule="auto"/>
        <w:ind w:firstLine="709"/>
        <w:jc w:val="both"/>
        <w:rPr>
          <w:rFonts w:ascii="Arial" w:eastAsia="Arial" w:hAnsi="Arial" w:cs="Arial"/>
        </w:rPr>
      </w:pPr>
      <w:r>
        <w:rPr>
          <w:rFonts w:ascii="Arial" w:eastAsia="Arial" w:hAnsi="Arial" w:cs="Arial"/>
        </w:rPr>
        <w:t>- гаражи и стоянки хранения грузовых автомобилей, специальной и сельско-</w:t>
      </w:r>
    </w:p>
    <w:p w:rsidR="00AF5BBE" w:rsidRDefault="00816BCB">
      <w:pPr>
        <w:spacing w:after="0" w:line="240" w:lineRule="auto"/>
        <w:ind w:firstLine="709"/>
        <w:jc w:val="both"/>
        <w:rPr>
          <w:rFonts w:ascii="Arial" w:eastAsia="Arial" w:hAnsi="Arial" w:cs="Arial"/>
        </w:rPr>
      </w:pPr>
      <w:r>
        <w:rPr>
          <w:rFonts w:ascii="Arial" w:eastAsia="Arial" w:hAnsi="Arial" w:cs="Arial"/>
        </w:rPr>
        <w:t>хозяйственной техники;</w:t>
      </w:r>
    </w:p>
    <w:p w:rsidR="00AF5BBE" w:rsidRDefault="00816BCB">
      <w:pPr>
        <w:spacing w:after="0" w:line="240" w:lineRule="auto"/>
        <w:ind w:firstLine="709"/>
        <w:jc w:val="both"/>
        <w:rPr>
          <w:rFonts w:ascii="Arial" w:eastAsia="Arial" w:hAnsi="Arial" w:cs="Arial"/>
        </w:rPr>
      </w:pPr>
      <w:r>
        <w:rPr>
          <w:rFonts w:ascii="Arial" w:eastAsia="Arial" w:hAnsi="Arial" w:cs="Arial"/>
        </w:rPr>
        <w:t>- объекты авторемонтного назначения;</w:t>
      </w:r>
    </w:p>
    <w:p w:rsidR="00AF5BBE" w:rsidRDefault="0010353A">
      <w:pPr>
        <w:spacing w:after="0" w:line="240" w:lineRule="auto"/>
        <w:ind w:firstLine="709"/>
        <w:jc w:val="both"/>
        <w:rPr>
          <w:rFonts w:ascii="Arial" w:eastAsia="Arial" w:hAnsi="Arial" w:cs="Arial"/>
        </w:rPr>
      </w:pPr>
      <w:r>
        <w:rPr>
          <w:rFonts w:ascii="Arial" w:eastAsia="Arial" w:hAnsi="Arial" w:cs="Arial"/>
        </w:rPr>
        <w:t>- хозяйственные объекты и дворы;</w:t>
      </w:r>
    </w:p>
    <w:p w:rsidR="0010353A" w:rsidRDefault="0010353A">
      <w:pPr>
        <w:spacing w:after="0" w:line="240" w:lineRule="auto"/>
        <w:ind w:firstLine="709"/>
        <w:jc w:val="both"/>
        <w:rPr>
          <w:rFonts w:ascii="Arial" w:eastAsia="Arial" w:hAnsi="Arial" w:cs="Arial"/>
        </w:rPr>
      </w:pPr>
      <w:r>
        <w:rPr>
          <w:rFonts w:ascii="Arial" w:eastAsia="Arial" w:hAnsi="Arial" w:cs="Arial"/>
        </w:rPr>
        <w:t>-объекты обеспечения сельскохозяйственного производства.</w:t>
      </w:r>
    </w:p>
    <w:p w:rsidR="00AF5BBE" w:rsidRDefault="00AF5BBE">
      <w:pPr>
        <w:spacing w:after="0" w:line="240" w:lineRule="auto"/>
        <w:ind w:firstLine="709"/>
        <w:jc w:val="both"/>
        <w:rPr>
          <w:rFonts w:ascii="Arial" w:eastAsia="Arial" w:hAnsi="Arial" w:cs="Arial"/>
        </w:rPr>
      </w:pPr>
    </w:p>
    <w:p w:rsidR="00AF5BBE" w:rsidRDefault="00816BCB">
      <w:pPr>
        <w:spacing w:after="0" w:line="240" w:lineRule="auto"/>
        <w:ind w:left="720" w:firstLine="709"/>
        <w:jc w:val="both"/>
        <w:rPr>
          <w:rFonts w:ascii="Arial" w:eastAsia="Arial" w:hAnsi="Arial" w:cs="Arial"/>
          <w:b/>
        </w:rPr>
      </w:pPr>
      <w:r>
        <w:rPr>
          <w:rFonts w:ascii="Arial" w:eastAsia="Arial" w:hAnsi="Arial" w:cs="Arial"/>
          <w:b/>
        </w:rPr>
        <w:t>1.3 Условно-разрешённые виды использования</w:t>
      </w:r>
    </w:p>
    <w:p w:rsidR="00AF5BBE" w:rsidRDefault="00AF5BBE">
      <w:pPr>
        <w:spacing w:after="0" w:line="240" w:lineRule="auto"/>
        <w:ind w:left="720" w:firstLine="709"/>
        <w:jc w:val="both"/>
        <w:rPr>
          <w:rFonts w:ascii="Arial" w:eastAsia="Arial" w:hAnsi="Arial" w:cs="Arial"/>
          <w:b/>
        </w:rPr>
      </w:pPr>
    </w:p>
    <w:p w:rsidR="00AF5BBE" w:rsidRDefault="00816BCB">
      <w:pPr>
        <w:spacing w:after="0" w:line="240" w:lineRule="auto"/>
        <w:ind w:firstLine="709"/>
        <w:jc w:val="both"/>
        <w:rPr>
          <w:rFonts w:ascii="Arial" w:eastAsia="Arial" w:hAnsi="Arial" w:cs="Arial"/>
        </w:rPr>
      </w:pPr>
      <w:r>
        <w:rPr>
          <w:rFonts w:ascii="Arial" w:eastAsia="Arial" w:hAnsi="Arial" w:cs="Arial"/>
        </w:rPr>
        <w:t>- объекты коммунально-бытового назначения;</w:t>
      </w:r>
    </w:p>
    <w:p w:rsidR="00AF5BBE" w:rsidRDefault="00816BCB">
      <w:pPr>
        <w:spacing w:after="0" w:line="240" w:lineRule="auto"/>
        <w:ind w:firstLine="709"/>
        <w:jc w:val="both"/>
        <w:rPr>
          <w:rFonts w:ascii="Arial" w:eastAsia="Arial" w:hAnsi="Arial" w:cs="Arial"/>
        </w:rPr>
      </w:pPr>
      <w:r>
        <w:rPr>
          <w:rFonts w:ascii="Arial" w:eastAsia="Arial" w:hAnsi="Arial" w:cs="Arial"/>
        </w:rPr>
        <w:t>- питомники растений для озеленения и благоустройства территорий.</w:t>
      </w:r>
    </w:p>
    <w:p w:rsidR="001F4DBD" w:rsidRDefault="001F4DBD" w:rsidP="001F4DBD">
      <w:pPr>
        <w:shd w:val="clear" w:color="auto" w:fill="FFFFFF"/>
        <w:tabs>
          <w:tab w:val="left" w:pos="1080"/>
        </w:tabs>
        <w:autoSpaceDE w:val="0"/>
        <w:autoSpaceDN w:val="0"/>
        <w:adjustRightInd w:val="0"/>
        <w:spacing w:after="0"/>
        <w:ind w:firstLine="720"/>
        <w:jc w:val="both"/>
        <w:rPr>
          <w:rFonts w:ascii="Arial" w:hAnsi="Arial" w:cs="Arial"/>
          <w:color w:val="000000"/>
        </w:rPr>
      </w:pPr>
    </w:p>
    <w:p w:rsidR="001F4DBD" w:rsidRPr="001F4DBD" w:rsidRDefault="0070375B" w:rsidP="001F4DBD">
      <w:pPr>
        <w:shd w:val="clear" w:color="auto" w:fill="FFFFFF"/>
        <w:tabs>
          <w:tab w:val="left" w:pos="1080"/>
        </w:tabs>
        <w:autoSpaceDE w:val="0"/>
        <w:autoSpaceDN w:val="0"/>
        <w:adjustRightInd w:val="0"/>
        <w:spacing w:after="0"/>
        <w:ind w:firstLine="720"/>
        <w:jc w:val="both"/>
        <w:rPr>
          <w:rFonts w:cs="Times New Roman"/>
        </w:rPr>
      </w:pPr>
      <w:r w:rsidRPr="004061D9">
        <w:rPr>
          <w:rFonts w:ascii="Arial" w:hAnsi="Arial" w:cs="Arial"/>
          <w:color w:val="000000"/>
        </w:rPr>
        <w:t xml:space="preserve">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hAnsi="Arial" w:cs="Arial"/>
          <w:color w:val="000000"/>
        </w:rPr>
        <w:t>ЗСХ-3</w:t>
      </w:r>
      <w:r w:rsidRPr="004061D9">
        <w:rPr>
          <w:rFonts w:ascii="Arial" w:hAnsi="Arial" w:cs="Arial"/>
          <w:color w:val="000000"/>
        </w:rPr>
        <w:t xml:space="preserve"> не </w:t>
      </w:r>
      <w:r>
        <w:rPr>
          <w:rFonts w:ascii="Arial" w:hAnsi="Arial" w:cs="Arial"/>
          <w:color w:val="000000"/>
        </w:rPr>
        <w:t>подлежат ограничению</w:t>
      </w:r>
      <w:r w:rsidR="001F4DBD" w:rsidRPr="001F4DBD">
        <w:rPr>
          <w:rFonts w:cs="Times New Roman"/>
        </w:rPr>
        <w:t>*.</w:t>
      </w:r>
    </w:p>
    <w:p w:rsidR="001F4DBD" w:rsidRPr="001F4DBD" w:rsidRDefault="001F4DBD" w:rsidP="001F4DBD">
      <w:pPr>
        <w:pStyle w:val="a5"/>
        <w:widowControl/>
        <w:ind w:firstLine="709"/>
        <w:jc w:val="both"/>
        <w:rPr>
          <w:sz w:val="20"/>
        </w:rPr>
      </w:pPr>
      <w:r w:rsidRPr="001F4DBD">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0375B" w:rsidRDefault="0070375B" w:rsidP="0070375B">
      <w:pPr>
        <w:spacing w:after="0" w:line="240" w:lineRule="auto"/>
        <w:ind w:firstLine="709"/>
        <w:jc w:val="both"/>
        <w:rPr>
          <w:rFonts w:ascii="Arial" w:eastAsia="Arial" w:hAnsi="Arial" w:cs="Arial"/>
        </w:rPr>
      </w:pPr>
      <w:r w:rsidRPr="004061D9">
        <w:rPr>
          <w:rFonts w:ascii="Arial" w:hAnsi="Arial" w:cs="Arial"/>
          <w:color w:val="000000"/>
        </w:rPr>
        <w:t xml:space="preserve">3.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4061D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AF5BBE">
      <w:pPr>
        <w:spacing w:after="0" w:line="240" w:lineRule="auto"/>
        <w:ind w:firstLine="709"/>
        <w:jc w:val="both"/>
        <w:rPr>
          <w:rFonts w:ascii="Arial" w:eastAsia="Arial" w:hAnsi="Arial" w:cs="Arial"/>
        </w:rPr>
      </w:pPr>
    </w:p>
    <w:p w:rsidR="00AF5BBE" w:rsidRDefault="00816BCB">
      <w:pPr>
        <w:spacing w:after="0" w:line="240" w:lineRule="auto"/>
        <w:ind w:firstLine="709"/>
        <w:jc w:val="both"/>
        <w:rPr>
          <w:rFonts w:ascii="Arial" w:eastAsia="Arial" w:hAnsi="Arial" w:cs="Arial"/>
          <w:b/>
          <w:color w:val="000000"/>
        </w:rPr>
      </w:pPr>
      <w:r>
        <w:rPr>
          <w:rFonts w:ascii="Arial" w:eastAsia="Arial" w:hAnsi="Arial" w:cs="Arial"/>
          <w:b/>
          <w:color w:val="000000"/>
        </w:rPr>
        <w:t>Статья 45. Зона земель, занятых водными объектами (ЗСХ-В)</w:t>
      </w:r>
    </w:p>
    <w:p w:rsidR="00AF5BBE" w:rsidRDefault="00AF5BBE">
      <w:pPr>
        <w:spacing w:after="0" w:line="240" w:lineRule="auto"/>
        <w:ind w:firstLine="709"/>
        <w:jc w:val="both"/>
        <w:rPr>
          <w:rFonts w:ascii="Arial" w:eastAsia="Arial" w:hAnsi="Arial" w:cs="Arial"/>
          <w:b/>
          <w:color w:val="000000"/>
        </w:rPr>
      </w:pPr>
    </w:p>
    <w:p w:rsidR="00AF5BBE" w:rsidRDefault="00816BCB">
      <w:pPr>
        <w:spacing w:after="0" w:line="240" w:lineRule="auto"/>
        <w:ind w:firstLine="709"/>
        <w:jc w:val="both"/>
        <w:rPr>
          <w:rFonts w:ascii="Arial" w:eastAsia="Arial" w:hAnsi="Arial" w:cs="Arial"/>
          <w:i/>
          <w:color w:val="000000"/>
        </w:rPr>
      </w:pPr>
      <w:r>
        <w:rPr>
          <w:rFonts w:ascii="Arial" w:eastAsia="Arial" w:hAnsi="Arial" w:cs="Arial"/>
          <w:i/>
          <w:color w:val="000000"/>
        </w:rPr>
        <w:t>Зона выделена для обеспечения организационно-правовых условий и процедур</w:t>
      </w:r>
    </w:p>
    <w:p w:rsidR="00AF5BBE" w:rsidRDefault="00816BCB">
      <w:pPr>
        <w:spacing w:after="0" w:line="240" w:lineRule="auto"/>
        <w:jc w:val="both"/>
        <w:rPr>
          <w:rFonts w:ascii="Arial" w:eastAsia="Arial" w:hAnsi="Arial" w:cs="Arial"/>
          <w:i/>
          <w:color w:val="000000"/>
        </w:rPr>
      </w:pPr>
      <w:r>
        <w:rPr>
          <w:rFonts w:ascii="Arial" w:eastAsia="Arial" w:hAnsi="Arial" w:cs="Arial"/>
          <w:i/>
          <w:color w:val="000000"/>
        </w:rPr>
        <w:t>хозяйственного использования водных объектов.</w:t>
      </w:r>
    </w:p>
    <w:p w:rsidR="00AF5BBE" w:rsidRDefault="00AF5BBE">
      <w:pPr>
        <w:spacing w:after="0" w:line="240" w:lineRule="auto"/>
        <w:ind w:firstLine="709"/>
        <w:jc w:val="both"/>
        <w:rPr>
          <w:rFonts w:ascii="Arial" w:eastAsia="Arial" w:hAnsi="Arial" w:cs="Arial"/>
          <w:i/>
          <w:color w:val="000000"/>
        </w:rPr>
      </w:pPr>
    </w:p>
    <w:p w:rsidR="00AF5BBE" w:rsidRDefault="00816BCB">
      <w:pPr>
        <w:spacing w:after="0" w:line="240" w:lineRule="auto"/>
        <w:ind w:firstLine="709"/>
        <w:jc w:val="both"/>
        <w:rPr>
          <w:rFonts w:ascii="Arial" w:eastAsia="Arial" w:hAnsi="Arial" w:cs="Arial"/>
          <w:b/>
          <w:color w:val="000000"/>
        </w:rPr>
      </w:pPr>
      <w:r>
        <w:rPr>
          <w:rFonts w:ascii="Arial" w:eastAsia="Arial" w:hAnsi="Arial" w:cs="Arial"/>
          <w:b/>
          <w:color w:val="000000"/>
        </w:rPr>
        <w:t>1. Виды разрешённого использования земельных участков и объектов капитального строительства</w:t>
      </w:r>
    </w:p>
    <w:p w:rsidR="00AF5BBE" w:rsidRDefault="00AF5BBE">
      <w:pPr>
        <w:spacing w:after="0" w:line="240" w:lineRule="auto"/>
        <w:ind w:firstLine="709"/>
        <w:jc w:val="both"/>
        <w:rPr>
          <w:rFonts w:ascii="Arial" w:eastAsia="Arial" w:hAnsi="Arial" w:cs="Arial"/>
          <w:b/>
          <w:color w:val="000000"/>
        </w:rPr>
      </w:pPr>
    </w:p>
    <w:p w:rsidR="00AF5BBE" w:rsidRDefault="00816BCB">
      <w:pPr>
        <w:spacing w:after="0" w:line="240" w:lineRule="auto"/>
        <w:ind w:left="720" w:firstLine="709"/>
        <w:jc w:val="both"/>
        <w:rPr>
          <w:rFonts w:ascii="Arial" w:eastAsia="Arial" w:hAnsi="Arial" w:cs="Arial"/>
          <w:b/>
          <w:color w:val="000000"/>
        </w:rPr>
      </w:pPr>
      <w:r>
        <w:rPr>
          <w:rFonts w:ascii="Arial" w:eastAsia="Arial" w:hAnsi="Arial" w:cs="Arial"/>
          <w:b/>
          <w:color w:val="000000"/>
        </w:rPr>
        <w:t>1.1. Основные виды разрешенного использования</w:t>
      </w:r>
    </w:p>
    <w:p w:rsidR="00AF5BBE" w:rsidRDefault="00AF5BBE">
      <w:pPr>
        <w:spacing w:after="0" w:line="240" w:lineRule="auto"/>
        <w:ind w:firstLine="709"/>
        <w:jc w:val="both"/>
        <w:rPr>
          <w:rFonts w:ascii="Arial" w:eastAsia="Arial" w:hAnsi="Arial" w:cs="Arial"/>
          <w:b/>
          <w:color w:val="800080"/>
        </w:rPr>
      </w:pP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водотоки (ручьи, каналы);</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водоёмы (озёра, пруды, водохранилища, обводнённые карьеры);</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природные выходы подземных вод (родники);</w:t>
      </w:r>
    </w:p>
    <w:p w:rsidR="00AF5BBE" w:rsidRDefault="00816BCB">
      <w:pPr>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болота.</w:t>
      </w:r>
    </w:p>
    <w:p w:rsidR="00AF5BBE" w:rsidRDefault="00AF5BBE">
      <w:pPr>
        <w:spacing w:after="0" w:line="240" w:lineRule="auto"/>
        <w:ind w:firstLine="709"/>
        <w:jc w:val="both"/>
        <w:rPr>
          <w:rFonts w:ascii="Arial" w:eastAsia="Arial" w:hAnsi="Arial" w:cs="Arial"/>
          <w:b/>
        </w:rPr>
      </w:pPr>
    </w:p>
    <w:p w:rsidR="0070375B" w:rsidRPr="004061D9" w:rsidRDefault="0070375B" w:rsidP="0070375B">
      <w:pPr>
        <w:shd w:val="clear" w:color="auto" w:fill="FFFFFF"/>
        <w:tabs>
          <w:tab w:val="left" w:pos="1080"/>
        </w:tabs>
        <w:autoSpaceDE w:val="0"/>
        <w:autoSpaceDN w:val="0"/>
        <w:adjustRightInd w:val="0"/>
        <w:ind w:firstLine="720"/>
        <w:rPr>
          <w:rFonts w:ascii="Arial" w:hAnsi="Arial" w:cs="Arial"/>
          <w:color w:val="000000"/>
        </w:rPr>
      </w:pPr>
      <w:r w:rsidRPr="004061D9">
        <w:rPr>
          <w:rFonts w:ascii="Arial" w:hAnsi="Arial" w:cs="Arial"/>
          <w:color w:val="000000"/>
        </w:rPr>
        <w:t>Условно разрешённые</w:t>
      </w:r>
      <w:r>
        <w:rPr>
          <w:rFonts w:ascii="Arial" w:hAnsi="Arial" w:cs="Arial"/>
          <w:color w:val="000000"/>
        </w:rPr>
        <w:t xml:space="preserve"> и вспомогательные</w:t>
      </w:r>
      <w:r w:rsidRPr="004061D9">
        <w:rPr>
          <w:rFonts w:ascii="Arial" w:hAnsi="Arial" w:cs="Arial"/>
          <w:color w:val="000000"/>
        </w:rPr>
        <w:t xml:space="preserve"> виды использования объектов капитального строительства и земельных участков для зоны </w:t>
      </w:r>
      <w:r>
        <w:rPr>
          <w:rFonts w:ascii="Arial" w:hAnsi="Arial" w:cs="Arial"/>
          <w:color w:val="000000"/>
        </w:rPr>
        <w:t>ЗСХ-В</w:t>
      </w:r>
      <w:r w:rsidRPr="004061D9">
        <w:rPr>
          <w:rFonts w:ascii="Arial" w:hAnsi="Arial" w:cs="Arial"/>
          <w:color w:val="000000"/>
        </w:rPr>
        <w:t xml:space="preserve"> не устанавливаются.</w:t>
      </w:r>
    </w:p>
    <w:p w:rsidR="001F4DBD" w:rsidRPr="001F4DBD" w:rsidRDefault="0070375B" w:rsidP="001F4DBD">
      <w:pPr>
        <w:shd w:val="clear" w:color="auto" w:fill="FFFFFF"/>
        <w:tabs>
          <w:tab w:val="left" w:pos="1080"/>
        </w:tabs>
        <w:autoSpaceDE w:val="0"/>
        <w:autoSpaceDN w:val="0"/>
        <w:adjustRightInd w:val="0"/>
        <w:spacing w:after="0"/>
        <w:ind w:firstLine="720"/>
        <w:jc w:val="both"/>
        <w:rPr>
          <w:rFonts w:cs="Times New Roman"/>
        </w:rPr>
      </w:pPr>
      <w:r w:rsidRPr="004061D9">
        <w:rPr>
          <w:rFonts w:ascii="Arial" w:hAnsi="Arial" w:cs="Arial"/>
          <w:color w:val="000000"/>
        </w:rPr>
        <w:lastRenderedPageBreak/>
        <w:t xml:space="preserve">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hAnsi="Arial" w:cs="Arial"/>
          <w:color w:val="000000"/>
        </w:rPr>
        <w:t xml:space="preserve">ЗСХ-В </w:t>
      </w:r>
      <w:r w:rsidRPr="004061D9">
        <w:rPr>
          <w:rFonts w:ascii="Arial" w:hAnsi="Arial" w:cs="Arial"/>
          <w:color w:val="000000"/>
        </w:rPr>
        <w:t xml:space="preserve">не </w:t>
      </w:r>
      <w:r>
        <w:rPr>
          <w:rFonts w:ascii="Arial" w:hAnsi="Arial" w:cs="Arial"/>
          <w:color w:val="000000"/>
        </w:rPr>
        <w:t>подлежат ограничению</w:t>
      </w:r>
      <w:r w:rsidR="001F4DBD" w:rsidRPr="001F4DBD">
        <w:rPr>
          <w:rFonts w:cs="Times New Roman"/>
        </w:rPr>
        <w:t>*.</w:t>
      </w:r>
    </w:p>
    <w:p w:rsidR="001F4DBD" w:rsidRPr="001F4DBD" w:rsidRDefault="001F4DBD" w:rsidP="001F4DBD">
      <w:pPr>
        <w:pStyle w:val="a5"/>
        <w:widowControl/>
        <w:ind w:firstLine="709"/>
        <w:jc w:val="both"/>
        <w:rPr>
          <w:sz w:val="20"/>
        </w:rPr>
      </w:pPr>
      <w:r w:rsidRPr="001F4DBD">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0375B" w:rsidRDefault="0070375B" w:rsidP="001F4DBD">
      <w:pPr>
        <w:shd w:val="clear" w:color="auto" w:fill="FFFFFF"/>
        <w:tabs>
          <w:tab w:val="left" w:pos="1080"/>
        </w:tabs>
        <w:autoSpaceDE w:val="0"/>
        <w:autoSpaceDN w:val="0"/>
        <w:adjustRightInd w:val="0"/>
        <w:spacing w:after="0"/>
        <w:ind w:firstLine="720"/>
        <w:rPr>
          <w:rFonts w:ascii="Arial" w:hAnsi="Arial" w:cs="Arial"/>
          <w:color w:val="000000"/>
        </w:rPr>
      </w:pPr>
      <w:r w:rsidRPr="004061D9">
        <w:rPr>
          <w:rFonts w:ascii="Arial" w:hAnsi="Arial" w:cs="Arial"/>
          <w:color w:val="000000"/>
        </w:rPr>
        <w:t xml:space="preserve">3.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4061D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1F4DBD" w:rsidRDefault="001F4DBD" w:rsidP="001F4DBD">
      <w:pPr>
        <w:spacing w:after="0" w:line="240" w:lineRule="auto"/>
        <w:ind w:firstLine="709"/>
        <w:jc w:val="center"/>
        <w:rPr>
          <w:rFonts w:ascii="Arial" w:eastAsia="Arial" w:hAnsi="Arial" w:cs="Arial"/>
          <w:b/>
          <w:caps/>
          <w:shd w:val="clear" w:color="auto" w:fill="FFFFFF"/>
        </w:rPr>
      </w:pPr>
    </w:p>
    <w:p w:rsidR="00AF5BBE" w:rsidRDefault="00816BCB" w:rsidP="001F4DBD">
      <w:pPr>
        <w:spacing w:after="0" w:line="240" w:lineRule="auto"/>
        <w:ind w:firstLine="709"/>
        <w:jc w:val="center"/>
        <w:rPr>
          <w:rFonts w:ascii="Arial" w:eastAsia="Arial" w:hAnsi="Arial" w:cs="Arial"/>
          <w:b/>
          <w:caps/>
          <w:shd w:val="clear" w:color="auto" w:fill="FFFFFF"/>
        </w:rPr>
      </w:pPr>
      <w:r>
        <w:rPr>
          <w:rFonts w:ascii="Arial" w:eastAsia="Arial" w:hAnsi="Arial" w:cs="Arial"/>
          <w:b/>
          <w:caps/>
          <w:shd w:val="clear" w:color="auto" w:fill="FFFFFF"/>
        </w:rPr>
        <w:t>Земли населенных пунктов</w:t>
      </w:r>
    </w:p>
    <w:p w:rsidR="00AF5BBE" w:rsidRDefault="00AF5BBE">
      <w:pPr>
        <w:spacing w:after="0" w:line="240" w:lineRule="auto"/>
        <w:ind w:firstLine="709"/>
        <w:jc w:val="both"/>
        <w:rPr>
          <w:rFonts w:ascii="Arial" w:eastAsia="Arial" w:hAnsi="Arial" w:cs="Arial"/>
          <w:b/>
          <w:shd w:val="clear" w:color="auto" w:fill="FFFF00"/>
        </w:rPr>
      </w:pPr>
    </w:p>
    <w:p w:rsidR="00AF5BBE" w:rsidRDefault="00816BCB">
      <w:pPr>
        <w:keepNext/>
        <w:tabs>
          <w:tab w:val="left" w:pos="6847"/>
          <w:tab w:val="left" w:leader="dot" w:pos="8611"/>
        </w:tabs>
        <w:spacing w:after="0" w:line="240" w:lineRule="auto"/>
        <w:ind w:firstLine="709"/>
        <w:jc w:val="both"/>
        <w:rPr>
          <w:rFonts w:ascii="Arial" w:eastAsia="Arial" w:hAnsi="Arial" w:cs="Arial"/>
          <w:b/>
          <w:u w:val="single"/>
          <w:shd w:val="clear" w:color="auto" w:fill="FFFFFF"/>
        </w:rPr>
      </w:pPr>
      <w:r>
        <w:rPr>
          <w:rFonts w:ascii="Arial" w:eastAsia="Arial" w:hAnsi="Arial" w:cs="Arial"/>
          <w:b/>
          <w:u w:val="single"/>
          <w:shd w:val="clear" w:color="auto" w:fill="FFFFFF"/>
        </w:rPr>
        <w:t>Статья 46  Жилые зоны</w:t>
      </w:r>
    </w:p>
    <w:p w:rsidR="00AF5BBE" w:rsidRDefault="00AF5BBE">
      <w:pPr>
        <w:spacing w:after="0" w:line="240" w:lineRule="auto"/>
        <w:ind w:firstLine="709"/>
        <w:jc w:val="both"/>
        <w:rPr>
          <w:rFonts w:ascii="Times New Roman" w:eastAsia="Times New Roman" w:hAnsi="Times New Roman" w:cs="Times New Roman"/>
          <w:sz w:val="24"/>
        </w:rPr>
      </w:pPr>
    </w:p>
    <w:p w:rsidR="00AF5BBE" w:rsidRDefault="00816BCB">
      <w:pPr>
        <w:spacing w:after="0" w:line="240" w:lineRule="auto"/>
        <w:ind w:right="-16"/>
        <w:jc w:val="center"/>
        <w:rPr>
          <w:rFonts w:ascii="Arial" w:eastAsia="Arial" w:hAnsi="Arial" w:cs="Arial"/>
          <w:b/>
          <w:shd w:val="clear" w:color="auto" w:fill="FFFFFF"/>
        </w:rPr>
      </w:pPr>
      <w:r>
        <w:rPr>
          <w:rFonts w:ascii="Arial" w:eastAsia="Arial" w:hAnsi="Arial" w:cs="Arial"/>
          <w:b/>
          <w:caps/>
          <w:shd w:val="clear" w:color="auto" w:fill="FFFFFF"/>
        </w:rPr>
        <w:t xml:space="preserve">Ж-1  </w:t>
      </w:r>
      <w:r>
        <w:rPr>
          <w:rFonts w:ascii="Arial" w:eastAsia="Arial" w:hAnsi="Arial" w:cs="Arial"/>
          <w:b/>
          <w:shd w:val="clear" w:color="auto" w:fill="FFFFFF"/>
        </w:rPr>
        <w:t>Зона застройки индивидуальными жилыми домами</w:t>
      </w:r>
    </w:p>
    <w:p w:rsidR="00AF5BBE" w:rsidRDefault="00816BCB">
      <w:pPr>
        <w:spacing w:after="0" w:line="240" w:lineRule="auto"/>
        <w:ind w:right="-16"/>
        <w:jc w:val="center"/>
        <w:rPr>
          <w:rFonts w:ascii="Arial" w:eastAsia="Arial" w:hAnsi="Arial" w:cs="Arial"/>
          <w:sz w:val="24"/>
          <w:shd w:val="clear" w:color="auto" w:fill="FFFFFF"/>
        </w:rPr>
      </w:pPr>
      <w:r>
        <w:rPr>
          <w:rFonts w:ascii="Arial" w:eastAsia="Arial" w:hAnsi="Arial" w:cs="Arial"/>
          <w:b/>
          <w:shd w:val="clear" w:color="auto" w:fill="FFFFFF"/>
        </w:rPr>
        <w:t>с возможностью ведения личного подсобного хозяйства</w:t>
      </w:r>
    </w:p>
    <w:p w:rsidR="00AF5BBE" w:rsidRDefault="00AF5BBE">
      <w:pPr>
        <w:spacing w:after="0" w:line="240" w:lineRule="auto"/>
        <w:ind w:firstLine="709"/>
        <w:jc w:val="center"/>
        <w:rPr>
          <w:rFonts w:ascii="Arial" w:eastAsia="Arial" w:hAnsi="Arial" w:cs="Arial"/>
          <w:b/>
          <w:caps/>
          <w:shd w:val="clear" w:color="auto" w:fill="FFFFFF"/>
        </w:rPr>
      </w:pPr>
    </w:p>
    <w:p w:rsidR="00AF5BBE" w:rsidRDefault="00816BCB">
      <w:pPr>
        <w:spacing w:after="0" w:line="240" w:lineRule="auto"/>
        <w:ind w:firstLine="720"/>
        <w:jc w:val="both"/>
        <w:rPr>
          <w:rFonts w:ascii="Arial" w:eastAsia="Arial" w:hAnsi="Arial" w:cs="Arial"/>
          <w:i/>
          <w:shd w:val="clear" w:color="auto" w:fill="FFFFFF"/>
        </w:rPr>
      </w:pPr>
      <w:r>
        <w:rPr>
          <w:rFonts w:ascii="Arial" w:eastAsia="Arial" w:hAnsi="Arial" w:cs="Arial"/>
          <w:i/>
          <w:shd w:val="clear" w:color="auto" w:fill="FFFFFF"/>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AF5BBE" w:rsidRDefault="00AF5BBE">
      <w:pPr>
        <w:spacing w:after="0" w:line="240" w:lineRule="auto"/>
        <w:ind w:firstLine="720"/>
        <w:jc w:val="both"/>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b/>
          <w:color w:val="000000"/>
          <w:shd w:val="clear" w:color="auto" w:fill="FFFFFF"/>
        </w:rPr>
      </w:pPr>
      <w:r>
        <w:rPr>
          <w:rFonts w:ascii="Arial" w:eastAsia="Arial" w:hAnsi="Arial" w:cs="Arial"/>
          <w:b/>
          <w:color w:val="000000"/>
          <w:shd w:val="clear" w:color="auto" w:fill="FFFFFF"/>
        </w:rPr>
        <w:t xml:space="preserve">1.  Виды разрешенного использования земельных участков и объектов </w:t>
      </w:r>
    </w:p>
    <w:p w:rsidR="00AF5BBE" w:rsidRDefault="00816BCB">
      <w:pPr>
        <w:spacing w:after="0" w:line="240" w:lineRule="auto"/>
        <w:ind w:left="720"/>
        <w:jc w:val="both"/>
        <w:rPr>
          <w:rFonts w:ascii="Arial" w:eastAsia="Arial" w:hAnsi="Arial" w:cs="Arial"/>
          <w:b/>
          <w:color w:val="000000"/>
          <w:shd w:val="clear" w:color="auto" w:fill="FFFFFF"/>
        </w:rPr>
      </w:pPr>
      <w:r>
        <w:rPr>
          <w:rFonts w:ascii="Arial" w:eastAsia="Arial" w:hAnsi="Arial" w:cs="Arial"/>
          <w:b/>
          <w:color w:val="000000"/>
          <w:shd w:val="clear" w:color="auto" w:fill="FFFFFF"/>
        </w:rPr>
        <w:t>капитального строительства</w:t>
      </w:r>
    </w:p>
    <w:p w:rsidR="00AF5BBE" w:rsidRDefault="00AF5BBE">
      <w:pPr>
        <w:spacing w:after="0" w:line="240" w:lineRule="auto"/>
        <w:ind w:firstLine="709"/>
        <w:jc w:val="center"/>
        <w:rPr>
          <w:rFonts w:ascii="Arial" w:eastAsia="Arial" w:hAnsi="Arial" w:cs="Arial"/>
          <w:color w:val="000000"/>
          <w:shd w:val="clear" w:color="auto" w:fill="FFFF00"/>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1.1. Основные виды разрешенного использования</w:t>
      </w:r>
    </w:p>
    <w:p w:rsidR="00AF5BBE" w:rsidRDefault="00AF5BBE">
      <w:pPr>
        <w:spacing w:after="0" w:line="240" w:lineRule="auto"/>
        <w:ind w:left="720" w:firstLine="709"/>
        <w:jc w:val="both"/>
        <w:rPr>
          <w:rFonts w:ascii="Arial" w:eastAsia="Arial" w:hAnsi="Arial" w:cs="Arial"/>
          <w:b/>
          <w:color w:val="000000"/>
          <w:shd w:val="clear" w:color="auto" w:fill="FFFFFF"/>
        </w:rPr>
      </w:pPr>
    </w:p>
    <w:p w:rsidR="0010353A" w:rsidRDefault="0010353A">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отдельно стоящие индивидуальные жилые дома с приусадебными участками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отдельно стоящие индивидуальные жилые дома с возможностью ведения </w:t>
      </w:r>
      <w:r w:rsidR="0010353A">
        <w:rPr>
          <w:rFonts w:ascii="Arial" w:eastAsia="Arial" w:hAnsi="Arial" w:cs="Arial"/>
          <w:color w:val="000000"/>
          <w:shd w:val="clear" w:color="auto" w:fill="FFFFFF"/>
        </w:rPr>
        <w:t xml:space="preserve">личного </w:t>
      </w:r>
      <w:r>
        <w:rPr>
          <w:rFonts w:ascii="Arial" w:eastAsia="Arial" w:hAnsi="Arial" w:cs="Arial"/>
          <w:color w:val="000000"/>
          <w:shd w:val="clear" w:color="auto" w:fill="FFFFFF"/>
        </w:rPr>
        <w:t xml:space="preserve">подсобного хозяйства; </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блокированные двухквартирные жилые дома; </w:t>
      </w:r>
    </w:p>
    <w:p w:rsidR="00AF5BBE" w:rsidRDefault="00816BCB">
      <w:pPr>
        <w:tabs>
          <w:tab w:val="left" w:pos="1080"/>
        </w:tabs>
        <w:spacing w:after="0" w:line="240" w:lineRule="auto"/>
        <w:ind w:firstLine="709"/>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детские сады, иные объекты дошкольного воспитания;</w:t>
      </w:r>
    </w:p>
    <w:p w:rsidR="00AF5BBE" w:rsidRDefault="00816BCB">
      <w:pPr>
        <w:tabs>
          <w:tab w:val="left" w:pos="1080"/>
        </w:tabs>
        <w:spacing w:after="0" w:line="240" w:lineRule="auto"/>
        <w:ind w:firstLine="709"/>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школы общеобразовательные; </w:t>
      </w:r>
    </w:p>
    <w:p w:rsidR="00AF5BBE" w:rsidRDefault="00816BCB">
      <w:pPr>
        <w:tabs>
          <w:tab w:val="left" w:pos="1080"/>
        </w:tabs>
        <w:spacing w:after="0" w:line="240" w:lineRule="auto"/>
        <w:ind w:firstLine="709"/>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аптеки, фельдшерско-акушерские пункты; </w:t>
      </w:r>
    </w:p>
    <w:p w:rsidR="00AF5BBE" w:rsidRDefault="00816BCB">
      <w:pPr>
        <w:tabs>
          <w:tab w:val="left" w:pos="1080"/>
        </w:tabs>
        <w:spacing w:after="0" w:line="240" w:lineRule="auto"/>
        <w:ind w:firstLine="709"/>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некапитальные объекты торгового назначения и бытового обслуживания населения, расположенные в границах домовладения; </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магазины товаров первой необходимости торговой площадью до 40 кв. м. торговой площади, без специализированных магазинов строительных материалов, магазинов с наличием в них взрывоопасных веществ и материалов.</w:t>
      </w:r>
    </w:p>
    <w:p w:rsidR="00AF5BBE" w:rsidRDefault="00AF5BBE">
      <w:pPr>
        <w:spacing w:after="0" w:line="240" w:lineRule="auto"/>
        <w:ind w:left="720"/>
        <w:jc w:val="both"/>
        <w:rPr>
          <w:rFonts w:ascii="Arial" w:eastAsia="Arial" w:hAnsi="Arial" w:cs="Arial"/>
          <w:b/>
          <w:shd w:val="clear" w:color="auto" w:fill="FFFFFF"/>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Narrow" w:eastAsia="Arial Narrow" w:hAnsi="Arial Narrow" w:cs="Arial Narrow"/>
          <w:b/>
          <w:color w:val="000000"/>
          <w:shd w:val="clear" w:color="auto" w:fill="FFFFFF"/>
        </w:rPr>
        <w:t>1.2</w:t>
      </w:r>
      <w:r>
        <w:rPr>
          <w:rFonts w:ascii="Arial" w:eastAsia="Arial" w:hAnsi="Arial" w:cs="Arial"/>
          <w:b/>
          <w:color w:val="000000"/>
          <w:shd w:val="clear" w:color="auto" w:fill="FFFFFF"/>
        </w:rPr>
        <w:t>. Вспомогательные виды разрешенного использования</w:t>
      </w:r>
    </w:p>
    <w:p w:rsidR="00AF5BBE" w:rsidRDefault="00AF5BBE">
      <w:pPr>
        <w:spacing w:after="0" w:line="240" w:lineRule="auto"/>
        <w:ind w:left="720" w:firstLine="709"/>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09"/>
        <w:jc w:val="both"/>
        <w:rPr>
          <w:rFonts w:ascii="Arial" w:eastAsia="Arial" w:hAnsi="Arial" w:cs="Arial"/>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отдельно стоящие или встроенные в жилые здания гаражи и открытые парковки;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хозяйственные постройки;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строения для содержания домашних  животных и птицы;</w:t>
      </w:r>
    </w:p>
    <w:p w:rsidR="00AF5BBE" w:rsidRDefault="00816BCB">
      <w:pPr>
        <w:tabs>
          <w:tab w:val="left" w:pos="1080"/>
        </w:tabs>
        <w:spacing w:after="0" w:line="240" w:lineRule="auto"/>
        <w:ind w:firstLine="709"/>
        <w:jc w:val="both"/>
        <w:rPr>
          <w:rFonts w:ascii="Arial" w:eastAsia="Arial" w:hAnsi="Arial" w:cs="Arial"/>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теплицы, оранжереи;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индивидуальные бани, надворные туалеты;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огороды, сады;</w:t>
      </w:r>
    </w:p>
    <w:p w:rsidR="00AF5BBE" w:rsidRDefault="00816BCB">
      <w:pPr>
        <w:tabs>
          <w:tab w:val="left" w:pos="1080"/>
        </w:tabs>
        <w:spacing w:after="0" w:line="240" w:lineRule="auto"/>
        <w:ind w:firstLine="709"/>
        <w:jc w:val="both"/>
        <w:rPr>
          <w:rFonts w:ascii="Arial" w:eastAsia="Arial" w:hAnsi="Arial" w:cs="Arial"/>
          <w:color w:val="000000"/>
          <w:spacing w:val="-8"/>
          <w:shd w:val="clear" w:color="auto" w:fill="FFFFFF"/>
        </w:rPr>
      </w:pPr>
      <w:r>
        <w:rPr>
          <w:rFonts w:ascii="Arial" w:eastAsia="Arial" w:hAnsi="Arial" w:cs="Arial"/>
          <w:color w:val="000000"/>
          <w:spacing w:val="-8"/>
          <w:shd w:val="clear" w:color="auto" w:fill="FFFFFF"/>
        </w:rPr>
        <w:t>-</w:t>
      </w:r>
      <w:r>
        <w:rPr>
          <w:rFonts w:ascii="Arial" w:eastAsia="Arial" w:hAnsi="Arial" w:cs="Arial"/>
          <w:color w:val="000000"/>
          <w:spacing w:val="-8"/>
          <w:shd w:val="clear" w:color="auto" w:fill="FFFFFF"/>
        </w:rPr>
        <w:tab/>
        <w:t>индивидуальные резервуары для хранения воды, скважины для забора воды, индивидуальные колодцы;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пожарной охраны (гидранты, резервуары, противопожарные водоемы);</w:t>
      </w:r>
    </w:p>
    <w:p w:rsidR="00A72FC9" w:rsidRDefault="00A72FC9">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улично-дорожной сети;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площадки для сбора мусора;</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lastRenderedPageBreak/>
        <w:t>-</w:t>
      </w:r>
      <w:r>
        <w:rPr>
          <w:rFonts w:ascii="Arial" w:eastAsia="Arial" w:hAnsi="Arial" w:cs="Arial"/>
          <w:color w:val="000000"/>
          <w:shd w:val="clear" w:color="auto" w:fill="FFFFFF"/>
        </w:rPr>
        <w:tab/>
        <w:t>индивидуальные бассейны;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строения, сооружения для занятий индивидуальной трудовой деятельностью.</w:t>
      </w:r>
    </w:p>
    <w:p w:rsidR="00AF5BBE" w:rsidRDefault="00AF5BBE">
      <w:pPr>
        <w:spacing w:after="0" w:line="240" w:lineRule="auto"/>
        <w:ind w:left="720"/>
        <w:jc w:val="both"/>
        <w:rPr>
          <w:rFonts w:ascii="Arial" w:eastAsia="Arial" w:hAnsi="Arial" w:cs="Arial"/>
          <w:b/>
          <w:shd w:val="clear" w:color="auto" w:fill="FFFFFF"/>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1.3. Условно-разрешенные виды использования</w:t>
      </w:r>
    </w:p>
    <w:p w:rsidR="00AF5BBE" w:rsidRDefault="00AF5BBE">
      <w:pPr>
        <w:spacing w:after="0" w:line="240" w:lineRule="auto"/>
        <w:ind w:left="720" w:firstLine="709"/>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proofErr w:type="gramStart"/>
      <w:r>
        <w:rPr>
          <w:rFonts w:ascii="Arial" w:eastAsia="Arial" w:hAnsi="Arial" w:cs="Arial"/>
          <w:color w:val="000000"/>
          <w:shd w:val="clear" w:color="auto" w:fill="FFFFFF"/>
        </w:rPr>
        <w:t>-</w:t>
      </w:r>
      <w:r>
        <w:rPr>
          <w:rFonts w:ascii="Arial" w:eastAsia="Arial" w:hAnsi="Arial" w:cs="Arial"/>
          <w:color w:val="000000"/>
          <w:shd w:val="clear" w:color="auto" w:fill="FFFFFF"/>
        </w:rPr>
        <w:tab/>
        <w:t>здания, строения, сооружения бытового обслуживания населения (ремонт бытовой техники, ателье, парикмахерские, косметические и лечебно-профилактические салоны, химчистки, прачечные);</w:t>
      </w:r>
      <w:proofErr w:type="gramEnd"/>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площадки для детей, отдыха, спортивных занятий;</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теннисные корты;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со спортзалами и помещениями для досуговых занятий с ограничением по времени работы;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школы-интернаты любого профиля и дома ребенка; </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кафе, закусочные отдельно стоящие с числом посадочных мест не более 10;</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объекты, связанные с отправлением культа; </w:t>
      </w:r>
    </w:p>
    <w:p w:rsidR="0010353A"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коммунально</w:t>
      </w:r>
      <w:r w:rsidR="0010353A">
        <w:rPr>
          <w:rFonts w:ascii="Arial" w:eastAsia="Arial" w:hAnsi="Arial" w:cs="Arial"/>
          <w:color w:val="000000"/>
          <w:shd w:val="clear" w:color="auto" w:fill="FFFFFF"/>
        </w:rPr>
        <w:t>го обслуживания;</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sidR="0010353A">
        <w:rPr>
          <w:rFonts w:ascii="Arial" w:eastAsia="Arial" w:hAnsi="Arial" w:cs="Arial"/>
          <w:color w:val="000000"/>
          <w:shd w:val="clear" w:color="auto" w:fill="FFFFFF"/>
        </w:rPr>
        <w:t xml:space="preserve">     объекты </w:t>
      </w:r>
      <w:r>
        <w:rPr>
          <w:rFonts w:ascii="Arial" w:eastAsia="Arial" w:hAnsi="Arial" w:cs="Arial"/>
          <w:color w:val="000000"/>
          <w:shd w:val="clear" w:color="auto" w:fill="FFFFFF"/>
        </w:rPr>
        <w:t xml:space="preserve">бытового </w:t>
      </w:r>
      <w:r w:rsidR="0010353A">
        <w:rPr>
          <w:rFonts w:ascii="Arial" w:eastAsia="Arial" w:hAnsi="Arial" w:cs="Arial"/>
          <w:color w:val="000000"/>
          <w:shd w:val="clear" w:color="auto" w:fill="FFFFFF"/>
        </w:rPr>
        <w:t>обслуживания</w:t>
      </w:r>
      <w:r>
        <w:rPr>
          <w:rFonts w:ascii="Arial" w:eastAsia="Arial" w:hAnsi="Arial" w:cs="Arial"/>
          <w:color w:val="000000"/>
          <w:shd w:val="clear" w:color="auto" w:fill="FFFFFF"/>
        </w:rPr>
        <w:t>;</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объекты социального </w:t>
      </w:r>
      <w:r w:rsidR="0010353A">
        <w:rPr>
          <w:rFonts w:ascii="Arial" w:eastAsia="Arial" w:hAnsi="Arial" w:cs="Arial"/>
          <w:color w:val="000000"/>
          <w:shd w:val="clear" w:color="auto" w:fill="FFFFFF"/>
        </w:rPr>
        <w:t>обслуживания</w:t>
      </w:r>
      <w:r>
        <w:rPr>
          <w:rFonts w:ascii="Arial" w:eastAsia="Arial" w:hAnsi="Arial" w:cs="Arial"/>
          <w:color w:val="000000"/>
          <w:shd w:val="clear" w:color="auto" w:fill="FFFFFF"/>
        </w:rPr>
        <w:t>;</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строения, сооружения почтовых отделений, телефонных и телеграфных станций;</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временные объекты торговли (павильоны розничной и мелкооптовой торговли) и обслуживания населения</w:t>
      </w:r>
      <w:r w:rsidR="0010353A">
        <w:rPr>
          <w:rFonts w:ascii="Arial" w:eastAsia="Arial" w:hAnsi="Arial" w:cs="Arial"/>
          <w:color w:val="000000"/>
          <w:shd w:val="clear" w:color="auto" w:fill="FFFFFF"/>
        </w:rPr>
        <w:t>, расположенные за пределами домовладения</w:t>
      </w:r>
      <w:r w:rsidR="00862513">
        <w:rPr>
          <w:rFonts w:ascii="Arial" w:eastAsia="Arial" w:hAnsi="Arial" w:cs="Arial"/>
          <w:color w:val="000000"/>
          <w:shd w:val="clear" w:color="auto" w:fill="FFFFFF"/>
        </w:rPr>
        <w:t>;</w:t>
      </w:r>
      <w:r>
        <w:rPr>
          <w:rFonts w:ascii="Arial" w:eastAsia="Arial" w:hAnsi="Arial" w:cs="Arial"/>
          <w:color w:val="000000"/>
          <w:shd w:val="clear" w:color="auto" w:fill="FFFFFF"/>
        </w:rPr>
        <w:t xml:space="preserve"> </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ветлечебницы без содержания скота.</w:t>
      </w:r>
    </w:p>
    <w:p w:rsidR="00AF5BBE" w:rsidRDefault="00AF5BBE">
      <w:pPr>
        <w:tabs>
          <w:tab w:val="left" w:pos="1080"/>
        </w:tabs>
        <w:spacing w:after="0" w:line="240" w:lineRule="auto"/>
        <w:ind w:firstLine="720"/>
        <w:jc w:val="both"/>
        <w:rPr>
          <w:rFonts w:ascii="Arial" w:eastAsia="Arial" w:hAnsi="Arial" w:cs="Arial"/>
          <w:color w:val="000000"/>
          <w:shd w:val="clear" w:color="auto" w:fill="FFFFFF"/>
        </w:rPr>
      </w:pPr>
    </w:p>
    <w:p w:rsidR="00AF5BBE" w:rsidRDefault="00816BCB">
      <w:pPr>
        <w:tabs>
          <w:tab w:val="left" w:pos="1260"/>
        </w:tabs>
        <w:spacing w:after="0" w:line="240" w:lineRule="auto"/>
        <w:ind w:right="346"/>
        <w:jc w:val="both"/>
        <w:rPr>
          <w:rFonts w:ascii="Arial" w:eastAsia="Arial" w:hAnsi="Arial" w:cs="Arial"/>
          <w:b/>
          <w:color w:val="000000"/>
          <w:shd w:val="clear" w:color="auto" w:fill="FFFFFF"/>
        </w:rPr>
      </w:pPr>
      <w:r>
        <w:rPr>
          <w:rFonts w:ascii="Arial" w:eastAsia="Arial" w:hAnsi="Arial" w:cs="Arial"/>
          <w:b/>
          <w:color w:val="000000"/>
          <w:shd w:val="clear" w:color="auto" w:fill="FFFFFF"/>
        </w:rPr>
        <w:t>2.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индивидуальными жилыми домами с возможностью ведения личного подсобного хозяйства (Ж-1)</w:t>
      </w:r>
    </w:p>
    <w:p w:rsidR="00AF5BBE" w:rsidRDefault="00816BCB">
      <w:pPr>
        <w:tabs>
          <w:tab w:val="left" w:pos="1080"/>
        </w:tabs>
        <w:spacing w:before="120" w:after="120" w:line="240" w:lineRule="auto"/>
        <w:ind w:left="2160" w:hanging="1440"/>
        <w:jc w:val="both"/>
        <w:rPr>
          <w:rFonts w:ascii="Arial" w:eastAsia="Arial" w:hAnsi="Arial" w:cs="Arial"/>
          <w:color w:val="000000"/>
          <w:shd w:val="clear" w:color="auto" w:fill="FFFFFF"/>
        </w:rPr>
      </w:pPr>
      <w:r>
        <w:rPr>
          <w:rFonts w:ascii="Arial" w:eastAsia="Arial" w:hAnsi="Arial" w:cs="Arial"/>
          <w:color w:val="000000"/>
          <w:shd w:val="clear" w:color="auto" w:fill="FFFFFF"/>
        </w:rPr>
        <w:t>Таблица 2.1.</w:t>
      </w:r>
    </w:p>
    <w:tbl>
      <w:tblPr>
        <w:tblW w:w="0" w:type="auto"/>
        <w:tblInd w:w="98" w:type="dxa"/>
        <w:tblCellMar>
          <w:left w:w="10" w:type="dxa"/>
          <w:right w:w="10" w:type="dxa"/>
        </w:tblCellMar>
        <w:tblLook w:val="0000"/>
      </w:tblPr>
      <w:tblGrid>
        <w:gridCol w:w="808"/>
        <w:gridCol w:w="505"/>
        <w:gridCol w:w="713"/>
        <w:gridCol w:w="1052"/>
        <w:gridCol w:w="1091"/>
        <w:gridCol w:w="1002"/>
        <w:gridCol w:w="955"/>
        <w:gridCol w:w="1482"/>
        <w:gridCol w:w="827"/>
        <w:gridCol w:w="1038"/>
      </w:tblGrid>
      <w:tr w:rsidR="0010353A" w:rsidTr="0010353A">
        <w:trPr>
          <w:cantSplit/>
        </w:trPr>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rPr>
                <w:rFonts w:ascii="Arial" w:eastAsia="Arial" w:hAnsi="Arial" w:cs="Arial"/>
                <w:color w:val="000000"/>
                <w:sz w:val="20"/>
              </w:rPr>
            </w:pPr>
            <w:r>
              <w:rPr>
                <w:rFonts w:ascii="Arial" w:eastAsia="Arial" w:hAnsi="Arial" w:cs="Arial"/>
                <w:color w:val="000000"/>
                <w:sz w:val="20"/>
              </w:rPr>
              <w:t>Размеры и</w:t>
            </w:r>
          </w:p>
          <w:p w:rsidR="0010353A" w:rsidRDefault="0010353A">
            <w:pPr>
              <w:tabs>
                <w:tab w:val="left" w:pos="1080"/>
              </w:tabs>
              <w:spacing w:after="0" w:line="240" w:lineRule="auto"/>
              <w:jc w:val="center"/>
            </w:pPr>
            <w:r>
              <w:rPr>
                <w:rFonts w:ascii="Arial" w:eastAsia="Arial" w:hAnsi="Arial" w:cs="Arial"/>
                <w:color w:val="000000"/>
                <w:sz w:val="20"/>
              </w:rPr>
              <w:t>параметры</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jc w:val="center"/>
            </w:pPr>
            <w:r>
              <w:rPr>
                <w:rFonts w:ascii="Arial" w:eastAsia="Arial" w:hAnsi="Arial" w:cs="Arial"/>
                <w:color w:val="000000"/>
                <w:sz w:val="20"/>
              </w:rPr>
              <w:t>Единицы измерения</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pPr>
            <w:r>
              <w:rPr>
                <w:rFonts w:ascii="Arial" w:eastAsia="Arial" w:hAnsi="Arial" w:cs="Arial"/>
                <w:color w:val="000000"/>
                <w:sz w:val="20"/>
              </w:rPr>
              <w:t>отдельно стоящие односемейные жилые дома</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pPr>
            <w:r>
              <w:rPr>
                <w:rFonts w:ascii="Arial" w:eastAsia="Arial" w:hAnsi="Arial" w:cs="Arial"/>
                <w:color w:val="000000"/>
                <w:sz w:val="20"/>
              </w:rPr>
              <w:t xml:space="preserve">блокированные </w:t>
            </w:r>
            <w:proofErr w:type="spellStart"/>
            <w:r>
              <w:rPr>
                <w:rFonts w:ascii="Arial" w:eastAsia="Arial" w:hAnsi="Arial" w:cs="Arial"/>
                <w:color w:val="000000"/>
                <w:sz w:val="20"/>
              </w:rPr>
              <w:t>двухсемейные</w:t>
            </w:r>
            <w:proofErr w:type="spellEnd"/>
            <w:r>
              <w:rPr>
                <w:rFonts w:ascii="Arial" w:eastAsia="Arial" w:hAnsi="Arial" w:cs="Arial"/>
                <w:color w:val="000000"/>
                <w:sz w:val="20"/>
              </w:rPr>
              <w:t xml:space="preserve">  жилые дома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ind w:left="57" w:right="57"/>
              <w:rPr>
                <w:rFonts w:ascii="Arial" w:eastAsia="Arial" w:hAnsi="Arial" w:cs="Arial"/>
                <w:color w:val="000000"/>
                <w:sz w:val="20"/>
              </w:rPr>
            </w:pPr>
            <w:r>
              <w:rPr>
                <w:rFonts w:ascii="Arial" w:eastAsia="Arial" w:hAnsi="Arial" w:cs="Arial"/>
                <w:color w:val="000000"/>
                <w:sz w:val="20"/>
              </w:rPr>
              <w:t>отдельно стоящие жилые дома с ЛПХ</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pPr>
            <w:r>
              <w:rPr>
                <w:rFonts w:ascii="Arial" w:eastAsia="Arial" w:hAnsi="Arial" w:cs="Arial"/>
                <w:color w:val="000000"/>
                <w:sz w:val="20"/>
              </w:rPr>
              <w:t xml:space="preserve">детские сады, иные объекты дошкольного воспитания </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pPr>
            <w:r>
              <w:rPr>
                <w:rFonts w:ascii="Arial" w:eastAsia="Arial" w:hAnsi="Arial" w:cs="Arial"/>
                <w:color w:val="000000"/>
                <w:sz w:val="20"/>
              </w:rPr>
              <w:t xml:space="preserve">школы общеобразовательные </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pPr>
            <w:r>
              <w:rPr>
                <w:rFonts w:ascii="Arial" w:eastAsia="Arial" w:hAnsi="Arial" w:cs="Arial"/>
                <w:color w:val="000000"/>
                <w:sz w:val="20"/>
              </w:rPr>
              <w:t xml:space="preserve">магазины торговой площадью не более 40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 </w:t>
            </w:r>
            <w:proofErr w:type="spellStart"/>
            <w:r>
              <w:rPr>
                <w:rFonts w:ascii="Arial" w:eastAsia="Arial" w:hAnsi="Arial" w:cs="Arial"/>
                <w:color w:val="000000"/>
                <w:sz w:val="20"/>
              </w:rPr>
              <w:t>торг</w:t>
            </w:r>
            <w:proofErr w:type="gramStart"/>
            <w:r>
              <w:rPr>
                <w:rFonts w:ascii="Arial" w:eastAsia="Arial" w:hAnsi="Arial" w:cs="Arial"/>
                <w:color w:val="000000"/>
                <w:sz w:val="20"/>
              </w:rPr>
              <w:t>.п</w:t>
            </w:r>
            <w:proofErr w:type="gramEnd"/>
            <w:r>
              <w:rPr>
                <w:rFonts w:ascii="Arial" w:eastAsia="Arial" w:hAnsi="Arial" w:cs="Arial"/>
                <w:color w:val="000000"/>
                <w:sz w:val="20"/>
              </w:rPr>
              <w:t>л</w:t>
            </w:r>
            <w:proofErr w:type="spellEnd"/>
            <w:r>
              <w:rPr>
                <w:rFonts w:ascii="Arial" w:eastAsia="Arial" w:hAnsi="Arial" w:cs="Arial"/>
                <w:color w:val="000000"/>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pPr>
            <w:r>
              <w:rPr>
                <w:rFonts w:ascii="Arial" w:eastAsia="Arial" w:hAnsi="Arial" w:cs="Arial"/>
                <w:color w:val="000000"/>
                <w:sz w:val="20"/>
              </w:rPr>
              <w:t>аптеки, фельдшерско-акушерские пункты</w:t>
            </w:r>
          </w:p>
        </w:tc>
      </w:tr>
      <w:tr w:rsidR="0010353A" w:rsidTr="0010353A">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Pr>
          <w:p w:rsidR="0010353A" w:rsidRDefault="0010353A">
            <w:pPr>
              <w:tabs>
                <w:tab w:val="left" w:pos="1080"/>
              </w:tabs>
              <w:spacing w:after="0" w:line="240" w:lineRule="auto"/>
              <w:jc w:val="both"/>
              <w:rPr>
                <w:rFonts w:ascii="Arial" w:eastAsia="Arial" w:hAnsi="Arial" w:cs="Arial"/>
                <w:color w:val="000000"/>
              </w:rPr>
            </w:pPr>
          </w:p>
        </w:tc>
        <w:tc>
          <w:tcPr>
            <w:tcW w:w="866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both"/>
            </w:pPr>
            <w:r>
              <w:rPr>
                <w:rFonts w:ascii="Arial" w:eastAsia="Arial" w:hAnsi="Arial" w:cs="Arial"/>
                <w:color w:val="000000"/>
              </w:rPr>
              <w:t>2.1. Предельные размеры земельных участков</w:t>
            </w:r>
          </w:p>
        </w:tc>
      </w:tr>
      <w:tr w:rsidR="0010353A" w:rsidTr="0010353A">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pPr>
            <w:r>
              <w:rPr>
                <w:rFonts w:ascii="Arial" w:eastAsia="Arial" w:hAnsi="Arial" w:cs="Arial"/>
                <w:color w:val="000000"/>
              </w:rPr>
              <w:t>минимальная площадь (включая площадь застройки)</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кв</w:t>
            </w:r>
            <w:proofErr w:type="gramStart"/>
            <w:r>
              <w:rPr>
                <w:rFonts w:ascii="Arial" w:eastAsia="Arial" w:hAnsi="Arial" w:cs="Arial"/>
                <w:color w:val="000000"/>
              </w:rPr>
              <w:t>.м</w:t>
            </w:r>
            <w:proofErr w:type="gramEnd"/>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300**</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0353A" w:rsidRDefault="0010353A">
            <w:pPr>
              <w:tabs>
                <w:tab w:val="left" w:pos="1080"/>
              </w:tabs>
              <w:spacing w:after="0" w:line="240" w:lineRule="auto"/>
              <w:jc w:val="center"/>
              <w:rPr>
                <w:rFonts w:ascii="Arial" w:eastAsia="Arial" w:hAnsi="Arial" w:cs="Arial"/>
                <w:color w:val="000000"/>
                <w:sz w:val="20"/>
              </w:rPr>
            </w:pPr>
          </w:p>
          <w:p w:rsidR="0010353A" w:rsidRDefault="0010353A">
            <w:pPr>
              <w:tabs>
                <w:tab w:val="left" w:pos="1080"/>
              </w:tabs>
              <w:spacing w:after="0" w:line="240" w:lineRule="auto"/>
              <w:jc w:val="center"/>
              <w:rPr>
                <w:rFonts w:ascii="Arial" w:eastAsia="Arial" w:hAnsi="Arial" w:cs="Arial"/>
                <w:color w:val="000000"/>
                <w:sz w:val="20"/>
              </w:rPr>
            </w:pPr>
          </w:p>
          <w:p w:rsidR="0010353A" w:rsidRDefault="0010353A">
            <w:pPr>
              <w:tabs>
                <w:tab w:val="left" w:pos="1080"/>
              </w:tabs>
              <w:spacing w:after="0" w:line="240" w:lineRule="auto"/>
              <w:jc w:val="center"/>
              <w:rPr>
                <w:rFonts w:ascii="Arial" w:eastAsia="Arial" w:hAnsi="Arial" w:cs="Arial"/>
                <w:color w:val="000000"/>
                <w:sz w:val="20"/>
              </w:rPr>
            </w:pPr>
          </w:p>
          <w:p w:rsidR="0010353A" w:rsidRDefault="0010353A">
            <w:pPr>
              <w:tabs>
                <w:tab w:val="left" w:pos="1080"/>
              </w:tabs>
              <w:spacing w:after="0" w:line="240" w:lineRule="auto"/>
              <w:jc w:val="center"/>
              <w:rPr>
                <w:rFonts w:ascii="Arial" w:eastAsia="Arial" w:hAnsi="Arial" w:cs="Arial"/>
                <w:color w:val="000000"/>
                <w:sz w:val="20"/>
              </w:rPr>
            </w:pPr>
            <w:r>
              <w:rPr>
                <w:rFonts w:ascii="Arial" w:eastAsia="Arial" w:hAnsi="Arial" w:cs="Arial"/>
                <w:color w:val="000000"/>
                <w:sz w:val="20"/>
              </w:rPr>
              <w:t>300</w:t>
            </w:r>
            <w:r w:rsidR="00862513">
              <w:rPr>
                <w:rFonts w:ascii="Arial" w:eastAsia="Arial" w:hAnsi="Arial" w:cs="Arial"/>
                <w:color w:val="000000"/>
                <w:sz w:val="20"/>
              </w:rPr>
              <w:t>**</w:t>
            </w:r>
          </w:p>
        </w:tc>
        <w:tc>
          <w:tcPr>
            <w:tcW w:w="435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sz w:val="20"/>
              </w:rPr>
              <w:t>не подлежат ограничению*</w:t>
            </w:r>
          </w:p>
        </w:tc>
      </w:tr>
      <w:tr w:rsidR="0010353A" w:rsidTr="0010353A">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ind w:left="-57" w:right="-57"/>
            </w:pPr>
            <w:r>
              <w:rPr>
                <w:rFonts w:ascii="Arial" w:eastAsia="Arial" w:hAnsi="Arial" w:cs="Arial"/>
                <w:color w:val="000000"/>
              </w:rPr>
              <w:t>максимальная площадь (включая площадь застройки)</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кв</w:t>
            </w:r>
            <w:proofErr w:type="gramStart"/>
            <w:r>
              <w:rPr>
                <w:rFonts w:ascii="Arial" w:eastAsia="Arial" w:hAnsi="Arial" w:cs="Arial"/>
                <w:color w:val="000000"/>
              </w:rPr>
              <w:t>.м</w:t>
            </w:r>
            <w:proofErr w:type="gramEnd"/>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jc w:val="center"/>
            </w:pPr>
            <w:r>
              <w:rPr>
                <w:rFonts w:ascii="Arial" w:eastAsia="Arial" w:hAnsi="Arial" w:cs="Arial"/>
                <w:color w:val="000000"/>
              </w:rPr>
              <w:t>2500**</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jc w:val="center"/>
            </w:pPr>
            <w:r>
              <w:rPr>
                <w:rFonts w:ascii="Arial" w:eastAsia="Arial" w:hAnsi="Arial" w:cs="Arial"/>
                <w:color w:val="000000"/>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0353A" w:rsidRDefault="0010353A">
            <w:pPr>
              <w:spacing w:after="0" w:line="240" w:lineRule="auto"/>
              <w:jc w:val="center"/>
              <w:rPr>
                <w:rFonts w:ascii="Calibri" w:eastAsia="Calibri" w:hAnsi="Calibri" w:cs="Calibri"/>
              </w:rPr>
            </w:pPr>
          </w:p>
          <w:p w:rsidR="0010353A" w:rsidRDefault="0010353A">
            <w:pPr>
              <w:spacing w:after="0" w:line="240" w:lineRule="auto"/>
              <w:jc w:val="center"/>
              <w:rPr>
                <w:rFonts w:ascii="Calibri" w:eastAsia="Calibri" w:hAnsi="Calibri" w:cs="Calibri"/>
              </w:rPr>
            </w:pPr>
          </w:p>
          <w:p w:rsidR="0010353A" w:rsidRDefault="0010353A">
            <w:pPr>
              <w:spacing w:after="0" w:line="240" w:lineRule="auto"/>
              <w:jc w:val="center"/>
              <w:rPr>
                <w:rFonts w:ascii="Calibri" w:eastAsia="Calibri" w:hAnsi="Calibri" w:cs="Calibri"/>
              </w:rPr>
            </w:pPr>
            <w:r>
              <w:rPr>
                <w:rFonts w:ascii="Calibri" w:eastAsia="Calibri" w:hAnsi="Calibri" w:cs="Calibri"/>
              </w:rPr>
              <w:t>7000</w:t>
            </w:r>
            <w:r w:rsidR="00862513">
              <w:rPr>
                <w:rFonts w:ascii="Calibri" w:eastAsia="Calibri" w:hAnsi="Calibri" w:cs="Calibri"/>
              </w:rPr>
              <w:t>**</w:t>
            </w:r>
          </w:p>
          <w:p w:rsidR="0010353A" w:rsidRDefault="0010353A">
            <w:pPr>
              <w:spacing w:after="0" w:line="240" w:lineRule="auto"/>
              <w:jc w:val="center"/>
              <w:rPr>
                <w:rFonts w:ascii="Calibri" w:eastAsia="Calibri" w:hAnsi="Calibri" w:cs="Calibri"/>
              </w:rPr>
            </w:pPr>
          </w:p>
        </w:tc>
        <w:tc>
          <w:tcPr>
            <w:tcW w:w="4353"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spacing w:after="0" w:line="240" w:lineRule="auto"/>
              <w:jc w:val="center"/>
              <w:rPr>
                <w:rFonts w:ascii="Calibri" w:eastAsia="Calibri" w:hAnsi="Calibri" w:cs="Calibri"/>
              </w:rPr>
            </w:pPr>
          </w:p>
        </w:tc>
      </w:tr>
      <w:tr w:rsidR="0010353A" w:rsidTr="0010353A">
        <w:trPr>
          <w:trHeight w:val="1"/>
        </w:trPr>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ind w:left="-57" w:right="-57"/>
            </w:pPr>
            <w:r>
              <w:rPr>
                <w:rFonts w:ascii="Arial" w:eastAsia="Arial" w:hAnsi="Arial" w:cs="Arial"/>
                <w:color w:val="000000"/>
              </w:rPr>
              <w:t xml:space="preserve">минимальная ширина </w:t>
            </w:r>
            <w:r>
              <w:rPr>
                <w:rFonts w:ascii="Arial" w:eastAsia="Arial" w:hAnsi="Arial" w:cs="Arial"/>
                <w:color w:val="000000"/>
              </w:rPr>
              <w:lastRenderedPageBreak/>
              <w:t>вдоль фронта улиц</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lastRenderedPageBreak/>
              <w:t>м</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jc w:val="center"/>
            </w:pPr>
            <w:r>
              <w:rPr>
                <w:rFonts w:ascii="Arial" w:eastAsia="Arial" w:hAnsi="Arial" w:cs="Arial"/>
                <w:color w:val="000000"/>
              </w:rPr>
              <w:t>12</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57" w:right="-57"/>
              <w:jc w:val="center"/>
            </w:pPr>
            <w:r>
              <w:rPr>
                <w:rFonts w:ascii="Arial" w:eastAsia="Arial" w:hAnsi="Arial" w:cs="Arial"/>
                <w:color w:val="000000"/>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r>
              <w:rPr>
                <w:rFonts w:ascii="Arial" w:eastAsia="Arial" w:hAnsi="Arial" w:cs="Arial"/>
                <w:color w:val="000000"/>
              </w:rPr>
              <w:t>12</w:t>
            </w:r>
          </w:p>
          <w:p w:rsidR="0010353A" w:rsidRDefault="0010353A">
            <w:pPr>
              <w:tabs>
                <w:tab w:val="left" w:pos="1080"/>
              </w:tabs>
              <w:spacing w:after="0" w:line="240" w:lineRule="auto"/>
              <w:jc w:val="center"/>
              <w:rPr>
                <w:rFonts w:ascii="Arial" w:eastAsia="Arial" w:hAnsi="Arial" w:cs="Arial"/>
                <w:color w:val="000000"/>
              </w:rPr>
            </w:pP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lastRenderedPageBreak/>
              <w:t>20</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25</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w:t>
            </w:r>
          </w:p>
        </w:tc>
      </w:tr>
      <w:tr w:rsidR="0010353A" w:rsidTr="0010353A">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Pr>
          <w:p w:rsidR="0010353A" w:rsidRDefault="0010353A">
            <w:pPr>
              <w:spacing w:after="0" w:line="240" w:lineRule="auto"/>
              <w:ind w:left="360" w:hanging="360"/>
              <w:rPr>
                <w:rFonts w:ascii="Arial" w:eastAsia="Arial" w:hAnsi="Arial" w:cs="Arial"/>
                <w:color w:val="000000"/>
              </w:rPr>
            </w:pPr>
          </w:p>
        </w:tc>
        <w:tc>
          <w:tcPr>
            <w:tcW w:w="866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spacing w:after="0" w:line="240" w:lineRule="auto"/>
              <w:ind w:left="360" w:hanging="360"/>
            </w:pPr>
            <w:r>
              <w:rPr>
                <w:rFonts w:ascii="Arial" w:eastAsia="Arial" w:hAnsi="Arial" w:cs="Arial"/>
                <w:color w:val="000000"/>
              </w:rPr>
              <w:t>2.2. Минимальные отступы от границ земельных участков в целях определения мест допустимого размещения зданий, строений и сооружений</w:t>
            </w:r>
          </w:p>
        </w:tc>
      </w:tr>
      <w:tr w:rsidR="0010353A" w:rsidTr="0010353A">
        <w:trPr>
          <w:trHeight w:val="1"/>
        </w:trPr>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ind w:right="-57"/>
            </w:pPr>
            <w:r>
              <w:rPr>
                <w:rFonts w:ascii="Arial" w:eastAsia="Arial" w:hAnsi="Arial" w:cs="Arial"/>
                <w:color w:val="000000"/>
              </w:rPr>
              <w:t>минимальный отступ зданий, строений, сооружений от передней границы земельного участка по фасаду (от красной линии улиц)</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м</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spacing w:after="0" w:line="240" w:lineRule="auto"/>
              <w:ind w:left="-77" w:right="-85"/>
              <w:jc w:val="center"/>
              <w:rPr>
                <w:rFonts w:ascii="Arial" w:eastAsia="Arial" w:hAnsi="Arial" w:cs="Arial"/>
                <w:color w:val="000000"/>
                <w:sz w:val="20"/>
              </w:rPr>
            </w:pPr>
            <w:r>
              <w:rPr>
                <w:rFonts w:ascii="Arial" w:eastAsia="Arial" w:hAnsi="Arial" w:cs="Arial"/>
                <w:color w:val="000000"/>
                <w:sz w:val="20"/>
              </w:rPr>
              <w:t>5- при новом строительстве</w:t>
            </w:r>
          </w:p>
          <w:p w:rsidR="0010353A" w:rsidRDefault="0010353A">
            <w:pPr>
              <w:spacing w:after="0" w:line="240" w:lineRule="auto"/>
              <w:ind w:left="-77" w:right="-85"/>
              <w:jc w:val="center"/>
            </w:pPr>
            <w:r>
              <w:rPr>
                <w:rFonts w:ascii="Arial" w:eastAsia="Arial" w:hAnsi="Arial" w:cs="Arial"/>
                <w:color w:val="000000"/>
                <w:sz w:val="20"/>
              </w:rPr>
              <w:t>0 - в существующей застройке</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spacing w:after="0" w:line="240" w:lineRule="auto"/>
              <w:ind w:left="-77" w:right="-85"/>
              <w:jc w:val="center"/>
              <w:rPr>
                <w:rFonts w:ascii="Arial" w:eastAsia="Arial" w:hAnsi="Arial" w:cs="Arial"/>
                <w:color w:val="000000"/>
                <w:sz w:val="20"/>
              </w:rPr>
            </w:pPr>
            <w:r>
              <w:rPr>
                <w:rFonts w:ascii="Arial" w:eastAsia="Arial" w:hAnsi="Arial" w:cs="Arial"/>
                <w:color w:val="000000"/>
                <w:sz w:val="20"/>
              </w:rPr>
              <w:t>3- при новом строительстве</w:t>
            </w:r>
          </w:p>
          <w:p w:rsidR="0010353A" w:rsidRDefault="0010353A">
            <w:pPr>
              <w:spacing w:after="0" w:line="240" w:lineRule="auto"/>
              <w:ind w:left="-77" w:right="-85"/>
              <w:jc w:val="center"/>
            </w:pPr>
            <w:r>
              <w:rPr>
                <w:rFonts w:ascii="Arial" w:eastAsia="Arial" w:hAnsi="Arial" w:cs="Arial"/>
                <w:color w:val="000000"/>
                <w:sz w:val="20"/>
              </w:rPr>
              <w:t>0 - в существующей застройке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p>
          <w:p w:rsidR="0010353A" w:rsidRDefault="0010353A" w:rsidP="0010353A">
            <w:pPr>
              <w:spacing w:after="0" w:line="240" w:lineRule="auto"/>
              <w:ind w:left="-77" w:right="-85"/>
              <w:jc w:val="center"/>
              <w:rPr>
                <w:rFonts w:ascii="Arial" w:eastAsia="Arial" w:hAnsi="Arial" w:cs="Arial"/>
                <w:color w:val="000000"/>
                <w:sz w:val="20"/>
              </w:rPr>
            </w:pPr>
            <w:r>
              <w:rPr>
                <w:rFonts w:ascii="Arial" w:eastAsia="Arial" w:hAnsi="Arial" w:cs="Arial"/>
                <w:color w:val="000000"/>
                <w:sz w:val="20"/>
              </w:rPr>
              <w:t>5- при новом строительстве</w:t>
            </w:r>
          </w:p>
          <w:p w:rsidR="0010353A" w:rsidRDefault="0010353A" w:rsidP="0010353A">
            <w:pPr>
              <w:tabs>
                <w:tab w:val="left" w:pos="1080"/>
              </w:tabs>
              <w:spacing w:after="0" w:line="240" w:lineRule="auto"/>
              <w:jc w:val="center"/>
              <w:rPr>
                <w:rFonts w:ascii="Arial" w:eastAsia="Arial" w:hAnsi="Arial" w:cs="Arial"/>
                <w:color w:val="000000"/>
              </w:rPr>
            </w:pPr>
            <w:r>
              <w:rPr>
                <w:rFonts w:ascii="Arial" w:eastAsia="Arial" w:hAnsi="Arial" w:cs="Arial"/>
                <w:color w:val="000000"/>
                <w:sz w:val="20"/>
              </w:rPr>
              <w:t>0 - в существующей застройке</w:t>
            </w:r>
          </w:p>
          <w:p w:rsidR="0010353A" w:rsidRDefault="0010353A">
            <w:pPr>
              <w:tabs>
                <w:tab w:val="left" w:pos="1080"/>
              </w:tabs>
              <w:spacing w:after="0" w:line="240" w:lineRule="auto"/>
              <w:jc w:val="center"/>
              <w:rPr>
                <w:rFonts w:ascii="Arial" w:eastAsia="Arial" w:hAnsi="Arial" w:cs="Arial"/>
                <w:color w:val="000000"/>
              </w:rPr>
            </w:pP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25</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25</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w:t>
            </w:r>
          </w:p>
        </w:tc>
      </w:tr>
      <w:tr w:rsidR="0010353A" w:rsidTr="0010353A">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pPr>
            <w:r>
              <w:rPr>
                <w:rFonts w:ascii="Arial" w:eastAsia="Arial" w:hAnsi="Arial" w:cs="Arial"/>
                <w:color w:val="000000"/>
              </w:rPr>
              <w:t xml:space="preserve">минимальный отступ зданий, строений, сооружений от боковой границы земельного участка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м</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ind w:left="-113" w:right="-57"/>
              <w:jc w:val="center"/>
              <w:rPr>
                <w:rFonts w:ascii="Arial" w:eastAsia="Arial" w:hAnsi="Arial" w:cs="Arial"/>
                <w:color w:val="000000"/>
                <w:sz w:val="20"/>
              </w:rPr>
            </w:pPr>
            <w:r>
              <w:rPr>
                <w:rFonts w:ascii="Arial" w:eastAsia="Arial" w:hAnsi="Arial" w:cs="Arial"/>
                <w:color w:val="000000"/>
                <w:sz w:val="20"/>
              </w:rPr>
              <w:t>3 - при новом строительстве</w:t>
            </w:r>
          </w:p>
          <w:p w:rsidR="0010353A" w:rsidRDefault="0010353A">
            <w:pPr>
              <w:tabs>
                <w:tab w:val="left" w:pos="1080"/>
              </w:tabs>
              <w:spacing w:after="0" w:line="240" w:lineRule="auto"/>
              <w:ind w:left="-113" w:right="-57"/>
              <w:jc w:val="center"/>
            </w:pPr>
            <w:r>
              <w:rPr>
                <w:rFonts w:ascii="Arial" w:eastAsia="Arial" w:hAnsi="Arial" w:cs="Arial"/>
                <w:color w:val="000000"/>
                <w:sz w:val="20"/>
              </w:rPr>
              <w:t>1- в существующей застройке</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205"/>
              </w:tabs>
              <w:spacing w:after="0" w:line="240" w:lineRule="auto"/>
              <w:ind w:left="-57" w:right="-57"/>
              <w:jc w:val="center"/>
              <w:rPr>
                <w:rFonts w:ascii="Arial" w:eastAsia="Arial" w:hAnsi="Arial" w:cs="Arial"/>
                <w:color w:val="000000"/>
                <w:sz w:val="20"/>
              </w:rPr>
            </w:pPr>
            <w:r>
              <w:rPr>
                <w:rFonts w:ascii="Arial" w:eastAsia="Arial" w:hAnsi="Arial" w:cs="Arial"/>
                <w:color w:val="000000"/>
                <w:sz w:val="20"/>
              </w:rPr>
              <w:t>0 - при примыкании</w:t>
            </w:r>
          </w:p>
          <w:p w:rsidR="0010353A" w:rsidRDefault="0010353A">
            <w:pPr>
              <w:tabs>
                <w:tab w:val="left" w:pos="1205"/>
              </w:tabs>
              <w:spacing w:after="0" w:line="240" w:lineRule="auto"/>
              <w:ind w:left="-57" w:right="-57"/>
              <w:jc w:val="center"/>
            </w:pPr>
            <w:r>
              <w:rPr>
                <w:rFonts w:ascii="Arial" w:eastAsia="Arial" w:hAnsi="Arial" w:cs="Arial"/>
                <w:color w:val="000000"/>
                <w:sz w:val="20"/>
              </w:rPr>
              <w:t>3 - в остальных случаях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rsidP="0010353A">
            <w:pPr>
              <w:tabs>
                <w:tab w:val="left" w:pos="1080"/>
              </w:tabs>
              <w:spacing w:after="0" w:line="240" w:lineRule="auto"/>
              <w:ind w:left="-113" w:right="-57"/>
              <w:jc w:val="center"/>
              <w:rPr>
                <w:rFonts w:ascii="Arial" w:eastAsia="Arial" w:hAnsi="Arial" w:cs="Arial"/>
                <w:color w:val="000000"/>
                <w:sz w:val="20"/>
              </w:rPr>
            </w:pPr>
          </w:p>
          <w:p w:rsidR="0010353A" w:rsidRDefault="0010353A" w:rsidP="0010353A">
            <w:pPr>
              <w:tabs>
                <w:tab w:val="left" w:pos="1080"/>
              </w:tabs>
              <w:spacing w:after="0" w:line="240" w:lineRule="auto"/>
              <w:ind w:left="-113" w:right="-57"/>
              <w:jc w:val="center"/>
              <w:rPr>
                <w:rFonts w:ascii="Arial" w:eastAsia="Arial" w:hAnsi="Arial" w:cs="Arial"/>
                <w:color w:val="000000"/>
                <w:sz w:val="20"/>
              </w:rPr>
            </w:pPr>
          </w:p>
          <w:p w:rsidR="0010353A" w:rsidRDefault="0010353A" w:rsidP="0010353A">
            <w:pPr>
              <w:tabs>
                <w:tab w:val="left" w:pos="1080"/>
              </w:tabs>
              <w:spacing w:after="0" w:line="240" w:lineRule="auto"/>
              <w:ind w:left="-113" w:right="-57"/>
              <w:jc w:val="center"/>
              <w:rPr>
                <w:rFonts w:ascii="Arial" w:eastAsia="Arial" w:hAnsi="Arial" w:cs="Arial"/>
                <w:color w:val="000000"/>
                <w:sz w:val="20"/>
              </w:rPr>
            </w:pPr>
            <w:r>
              <w:rPr>
                <w:rFonts w:ascii="Arial" w:eastAsia="Arial" w:hAnsi="Arial" w:cs="Arial"/>
                <w:color w:val="000000"/>
                <w:sz w:val="20"/>
              </w:rPr>
              <w:t>3 - при новом строительстве</w:t>
            </w:r>
          </w:p>
          <w:p w:rsidR="0010353A" w:rsidRDefault="0010353A" w:rsidP="0010353A">
            <w:pPr>
              <w:tabs>
                <w:tab w:val="left" w:pos="1205"/>
              </w:tabs>
              <w:spacing w:after="0" w:line="240" w:lineRule="auto"/>
              <w:ind w:left="-57" w:right="-57"/>
              <w:jc w:val="center"/>
              <w:rPr>
                <w:rFonts w:ascii="Arial" w:eastAsia="Arial" w:hAnsi="Arial" w:cs="Arial"/>
                <w:color w:val="000000"/>
              </w:rPr>
            </w:pPr>
            <w:r>
              <w:rPr>
                <w:rFonts w:ascii="Arial" w:eastAsia="Arial" w:hAnsi="Arial" w:cs="Arial"/>
                <w:color w:val="000000"/>
                <w:sz w:val="20"/>
              </w:rPr>
              <w:t>1- в существующей застройке</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205"/>
              </w:tabs>
              <w:spacing w:after="0" w:line="240" w:lineRule="auto"/>
              <w:ind w:left="-57" w:right="-57"/>
              <w:jc w:val="center"/>
            </w:pPr>
            <w:r>
              <w:rPr>
                <w:rFonts w:ascii="Arial" w:eastAsia="Arial" w:hAnsi="Arial" w:cs="Arial"/>
                <w:color w:val="000000"/>
              </w:rPr>
              <w:t>15</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15</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w:t>
            </w:r>
          </w:p>
        </w:tc>
      </w:tr>
      <w:tr w:rsidR="0010353A" w:rsidTr="0010353A">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Pr>
          <w:p w:rsidR="0010353A" w:rsidRDefault="0010353A">
            <w:pPr>
              <w:tabs>
                <w:tab w:val="left" w:pos="1080"/>
              </w:tabs>
              <w:spacing w:after="0" w:line="240" w:lineRule="auto"/>
              <w:jc w:val="both"/>
              <w:rPr>
                <w:rFonts w:ascii="Arial" w:eastAsia="Arial" w:hAnsi="Arial" w:cs="Arial"/>
                <w:color w:val="000000"/>
              </w:rPr>
            </w:pPr>
          </w:p>
        </w:tc>
        <w:tc>
          <w:tcPr>
            <w:tcW w:w="866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both"/>
            </w:pPr>
            <w:r>
              <w:rPr>
                <w:rFonts w:ascii="Arial" w:eastAsia="Arial" w:hAnsi="Arial" w:cs="Arial"/>
                <w:color w:val="000000"/>
              </w:rPr>
              <w:t>2.3. Предельные параметры зданий, строений, сооружений</w:t>
            </w:r>
          </w:p>
        </w:tc>
      </w:tr>
      <w:tr w:rsidR="0010353A" w:rsidTr="0010353A">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pPr>
            <w:r>
              <w:rPr>
                <w:rFonts w:ascii="Arial" w:eastAsia="Arial" w:hAnsi="Arial" w:cs="Arial"/>
                <w:color w:val="000000"/>
              </w:rPr>
              <w:t>предельное количество этажей</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proofErr w:type="spellStart"/>
            <w:r>
              <w:rPr>
                <w:rFonts w:ascii="Arial" w:eastAsia="Arial" w:hAnsi="Arial" w:cs="Arial"/>
                <w:color w:val="000000"/>
              </w:rPr>
              <w:t>эт</w:t>
            </w:r>
            <w:proofErr w:type="spellEnd"/>
            <w:r>
              <w:rPr>
                <w:rFonts w:ascii="Arial" w:eastAsia="Arial" w:hAnsi="Arial" w:cs="Arial"/>
                <w:color w:val="000000"/>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 этажа</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2 этажа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r>
              <w:rPr>
                <w:rFonts w:ascii="Arial" w:eastAsia="Arial" w:hAnsi="Arial" w:cs="Arial"/>
                <w:color w:val="000000"/>
              </w:rPr>
              <w:t>3 этажа</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2 этажа</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3 этажа</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1 этаж</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1 этаж</w:t>
            </w:r>
          </w:p>
        </w:tc>
      </w:tr>
      <w:tr w:rsidR="0010353A" w:rsidTr="0010353A">
        <w:trPr>
          <w:trHeight w:val="1"/>
        </w:trPr>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pPr>
            <w:r>
              <w:rPr>
                <w:rFonts w:ascii="Arial" w:eastAsia="Arial" w:hAnsi="Arial" w:cs="Arial"/>
                <w:color w:val="000000"/>
              </w:rPr>
              <w:t xml:space="preserve">предельная высота вспомогательных строений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м</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4</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p>
          <w:p w:rsidR="0010353A" w:rsidRDefault="0010353A">
            <w:pPr>
              <w:tabs>
                <w:tab w:val="left" w:pos="1080"/>
              </w:tabs>
              <w:spacing w:after="0" w:line="240" w:lineRule="auto"/>
              <w:jc w:val="center"/>
              <w:rPr>
                <w:rFonts w:ascii="Arial" w:eastAsia="Arial" w:hAnsi="Arial" w:cs="Arial"/>
                <w:color w:val="000000"/>
              </w:rPr>
            </w:pPr>
            <w:r>
              <w:rPr>
                <w:rFonts w:ascii="Arial" w:eastAsia="Arial" w:hAnsi="Arial" w:cs="Arial"/>
                <w:color w:val="000000"/>
              </w:rPr>
              <w:t>4</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4</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4</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4</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53A" w:rsidRDefault="0010353A">
            <w:pPr>
              <w:tabs>
                <w:tab w:val="left" w:pos="1080"/>
              </w:tabs>
              <w:spacing w:after="0" w:line="240" w:lineRule="auto"/>
              <w:jc w:val="center"/>
            </w:pPr>
            <w:r>
              <w:rPr>
                <w:rFonts w:ascii="Arial" w:eastAsia="Arial" w:hAnsi="Arial" w:cs="Arial"/>
                <w:color w:val="000000"/>
              </w:rPr>
              <w:t>4</w:t>
            </w:r>
          </w:p>
        </w:tc>
      </w:tr>
      <w:tr w:rsidR="0010353A" w:rsidTr="0010353A">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Pr>
          <w:p w:rsidR="0010353A" w:rsidRDefault="0010353A">
            <w:pPr>
              <w:tabs>
                <w:tab w:val="left" w:pos="1080"/>
              </w:tabs>
              <w:spacing w:after="0" w:line="240" w:lineRule="auto"/>
              <w:jc w:val="both"/>
              <w:rPr>
                <w:rFonts w:ascii="Arial" w:eastAsia="Arial" w:hAnsi="Arial" w:cs="Arial"/>
                <w:color w:val="000000"/>
              </w:rPr>
            </w:pPr>
          </w:p>
        </w:tc>
        <w:tc>
          <w:tcPr>
            <w:tcW w:w="866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both"/>
            </w:pPr>
            <w:r>
              <w:rPr>
                <w:rFonts w:ascii="Arial" w:eastAsia="Arial" w:hAnsi="Arial" w:cs="Arial"/>
                <w:color w:val="000000"/>
              </w:rPr>
              <w:t>2.4. Максимальный процент застройки в границах земельного участка</w:t>
            </w:r>
          </w:p>
        </w:tc>
      </w:tr>
      <w:tr w:rsidR="0010353A" w:rsidTr="0010353A">
        <w:trPr>
          <w:trHeight w:val="1"/>
        </w:trPr>
        <w:tc>
          <w:tcPr>
            <w:tcW w:w="1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ind w:firstLine="709"/>
              <w:jc w:val="both"/>
              <w:rPr>
                <w:rFonts w:ascii="Calibri" w:eastAsia="Calibri" w:hAnsi="Calibri" w:cs="Calibri"/>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60</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rPr>
                <w:rFonts w:ascii="Arial" w:eastAsia="Arial" w:hAnsi="Arial" w:cs="Arial"/>
                <w:color w:val="000000"/>
              </w:rPr>
            </w:pPr>
            <w:r>
              <w:rPr>
                <w:rFonts w:ascii="Arial" w:eastAsia="Arial" w:hAnsi="Arial" w:cs="Arial"/>
                <w:color w:val="000000"/>
              </w:rPr>
              <w:t>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60</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50</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50</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70</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53A" w:rsidRDefault="0010353A">
            <w:pPr>
              <w:tabs>
                <w:tab w:val="left" w:pos="1080"/>
              </w:tabs>
              <w:spacing w:after="0" w:line="240" w:lineRule="auto"/>
              <w:jc w:val="center"/>
            </w:pPr>
            <w:r>
              <w:rPr>
                <w:rFonts w:ascii="Arial" w:eastAsia="Arial" w:hAnsi="Arial" w:cs="Arial"/>
                <w:color w:val="000000"/>
              </w:rPr>
              <w:t>70</w:t>
            </w:r>
          </w:p>
        </w:tc>
      </w:tr>
    </w:tbl>
    <w:p w:rsidR="0070375B" w:rsidRDefault="0070375B" w:rsidP="001F4DBD">
      <w:pPr>
        <w:spacing w:after="0"/>
        <w:ind w:left="340" w:right="113"/>
        <w:jc w:val="both"/>
        <w:rPr>
          <w:rFonts w:ascii="Arial" w:hAnsi="Arial" w:cs="Arial"/>
        </w:rPr>
      </w:pPr>
      <w:r>
        <w:rPr>
          <w:rFonts w:ascii="Arial" w:hAnsi="Arial" w:cs="Arial"/>
        </w:rPr>
        <w:t xml:space="preserve">* </w:t>
      </w:r>
      <w:r w:rsidRPr="00790B3C">
        <w:rPr>
          <w:rFonts w:ascii="Arial" w:hAnsi="Arial" w:cs="Arial"/>
          <w:color w:val="000000"/>
          <w:sz w:val="20"/>
          <w:szCs w:val="20"/>
          <w:lang w:eastAsia="ar-SA"/>
        </w:rPr>
        <w:t>Размеры земельных участков под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r>
        <w:rPr>
          <w:rFonts w:ascii="Arial" w:hAnsi="Arial" w:cs="Arial"/>
          <w:color w:val="000000"/>
          <w:sz w:val="20"/>
          <w:szCs w:val="20"/>
          <w:lang w:eastAsia="ar-SA"/>
        </w:rPr>
        <w:t>.</w:t>
      </w:r>
    </w:p>
    <w:p w:rsidR="00AF5BBE" w:rsidRDefault="0070375B">
      <w:pPr>
        <w:spacing w:after="120" w:line="240" w:lineRule="auto"/>
        <w:ind w:left="340" w:right="113"/>
        <w:jc w:val="both"/>
        <w:rPr>
          <w:rFonts w:ascii="Arial" w:eastAsia="Arial" w:hAnsi="Arial" w:cs="Arial"/>
        </w:rPr>
      </w:pPr>
      <w:proofErr w:type="gramStart"/>
      <w:r>
        <w:rPr>
          <w:rFonts w:ascii="Arial" w:eastAsia="Arial" w:hAnsi="Arial" w:cs="Arial"/>
        </w:rPr>
        <w:t>*</w:t>
      </w:r>
      <w:r w:rsidR="00816BCB">
        <w:rPr>
          <w:rFonts w:ascii="Arial" w:eastAsia="Arial" w:hAnsi="Arial" w:cs="Arial"/>
        </w:rPr>
        <w:t xml:space="preserve">*Согласно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w:t>
      </w:r>
      <w:proofErr w:type="spellStart"/>
      <w:r w:rsidR="00816BCB">
        <w:rPr>
          <w:rFonts w:ascii="Arial" w:eastAsia="Arial" w:hAnsi="Arial" w:cs="Arial"/>
        </w:rPr>
        <w:t>Кошехабльского</w:t>
      </w:r>
      <w:proofErr w:type="spellEnd"/>
      <w:r w:rsidR="00816BCB">
        <w:rPr>
          <w:rFonts w:ascii="Arial" w:eastAsia="Arial" w:hAnsi="Arial" w:cs="Arial"/>
        </w:rPr>
        <w:t xml:space="preserve"> района 11.11.2010г №268-2.</w:t>
      </w:r>
      <w:proofErr w:type="gramEnd"/>
    </w:p>
    <w:p w:rsidR="00AF5BBE" w:rsidRDefault="00AF5BBE">
      <w:pPr>
        <w:spacing w:after="0" w:line="240" w:lineRule="auto"/>
        <w:ind w:left="709"/>
        <w:jc w:val="both"/>
        <w:rPr>
          <w:rFonts w:ascii="Arial" w:eastAsia="Arial" w:hAnsi="Arial" w:cs="Arial"/>
          <w:shd w:val="clear" w:color="auto" w:fill="FFFFFF"/>
        </w:rPr>
      </w:pPr>
    </w:p>
    <w:p w:rsidR="00AF5BBE" w:rsidRDefault="001F4DBD">
      <w:pPr>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Иные показатели</w:t>
      </w:r>
      <w:r w:rsidR="00816BCB">
        <w:rPr>
          <w:rFonts w:ascii="Arial" w:eastAsia="Arial" w:hAnsi="Arial" w:cs="Arial"/>
          <w:color w:val="000000"/>
          <w:shd w:val="clear" w:color="auto" w:fill="FFFFFF"/>
        </w:rPr>
        <w:t>:</w:t>
      </w:r>
    </w:p>
    <w:p w:rsidR="00AF5BBE" w:rsidRDefault="00816BCB">
      <w:pPr>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1. Расстояния измеряются до наружных граней стен строений.</w:t>
      </w:r>
    </w:p>
    <w:p w:rsidR="00AF5BBE" w:rsidRDefault="00816BCB">
      <w:pPr>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lastRenderedPageBreak/>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AF5BBE" w:rsidRDefault="00816BCB">
      <w:pPr>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3. Вспомогательные строения, за исключением гаражей, размещать со стороны улиц не допускается.</w:t>
      </w:r>
    </w:p>
    <w:p w:rsidR="00AF5BBE" w:rsidRDefault="00816BCB">
      <w:pPr>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4. Ограничения, связанные с размещением оконных проемов, выходящих на 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F5BBE" w:rsidRDefault="00816BCB">
      <w:pPr>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AF5BBE" w:rsidRDefault="00816BCB">
      <w:pPr>
        <w:keepLines/>
        <w:spacing w:after="0" w:line="240" w:lineRule="auto"/>
        <w:ind w:right="113" w:firstLine="709"/>
        <w:jc w:val="both"/>
        <w:rPr>
          <w:rFonts w:ascii="Arial" w:eastAsia="Arial" w:hAnsi="Arial" w:cs="Arial"/>
        </w:rPr>
      </w:pPr>
      <w:r>
        <w:rPr>
          <w:rFonts w:ascii="Arial" w:eastAsia="Arial" w:hAnsi="Arial" w:cs="Arial"/>
        </w:rPr>
        <w:t>6. Допускаются отклонения от предельных параметров  отступов строений от боковых и задних границ земельных участков при условии, что:</w:t>
      </w:r>
    </w:p>
    <w:p w:rsidR="00AF5BBE" w:rsidRDefault="00816BCB">
      <w:pPr>
        <w:spacing w:after="0" w:line="240" w:lineRule="auto"/>
        <w:ind w:right="113" w:firstLine="709"/>
        <w:jc w:val="both"/>
        <w:rPr>
          <w:rFonts w:ascii="Arial" w:eastAsia="Arial" w:hAnsi="Arial" w:cs="Arial"/>
        </w:rPr>
      </w:pPr>
      <w:r>
        <w:rPr>
          <w:rFonts w:ascii="Arial" w:eastAsia="Arial" w:hAnsi="Arial" w:cs="Arial"/>
        </w:rPr>
        <w:t>- имеется взаимное согласие владельцев земельных участков на указанные отклонения;</w:t>
      </w:r>
    </w:p>
    <w:p w:rsidR="00AF5BBE" w:rsidRDefault="00816BCB" w:rsidP="001F4DBD">
      <w:pPr>
        <w:spacing w:after="0" w:line="240" w:lineRule="auto"/>
        <w:ind w:right="113" w:firstLine="709"/>
        <w:jc w:val="both"/>
        <w:rPr>
          <w:rFonts w:ascii="Arial" w:eastAsia="Arial" w:hAnsi="Arial" w:cs="Arial"/>
          <w:b/>
          <w:caps/>
          <w:color w:val="000000"/>
        </w:rPr>
      </w:pPr>
      <w:r>
        <w:rPr>
          <w:rFonts w:ascii="Arial" w:eastAsia="Arial" w:hAnsi="Arial" w:cs="Arial"/>
        </w:rPr>
        <w:t xml:space="preserve">- расстояния между основными строениями (жилыми домами) равны или превышают 6 метров. </w:t>
      </w:r>
      <w:proofErr w:type="gramStart"/>
      <w:r>
        <w:rPr>
          <w:rFonts w:ascii="Arial" w:eastAsia="Arial" w:hAnsi="Arial" w:cs="Arial"/>
        </w:rPr>
        <w:t>Допускается также блокирование вспомогательных строений по границам земельных участков, при условии устройства брандмауэрных стен).</w:t>
      </w:r>
      <w:proofErr w:type="gramEnd"/>
    </w:p>
    <w:p w:rsidR="0070375B" w:rsidRDefault="0070375B" w:rsidP="001F4DBD">
      <w:pPr>
        <w:shd w:val="clear" w:color="auto" w:fill="FFFFFF"/>
        <w:tabs>
          <w:tab w:val="left" w:pos="1080"/>
        </w:tabs>
        <w:autoSpaceDE w:val="0"/>
        <w:autoSpaceDN w:val="0"/>
        <w:adjustRightInd w:val="0"/>
        <w:spacing w:after="0"/>
        <w:ind w:firstLine="720"/>
        <w:rPr>
          <w:rFonts w:ascii="Arial" w:hAnsi="Arial"/>
        </w:rPr>
      </w:pPr>
      <w:r w:rsidRPr="00C26E2E">
        <w:rPr>
          <w:rFonts w:ascii="Arial" w:hAnsi="Arial"/>
          <w:b/>
        </w:rPr>
        <w:t>3.</w:t>
      </w:r>
      <w:r w:rsidRPr="00DA0719">
        <w:rPr>
          <w:rFonts w:ascii="Arial" w:hAnsi="Arial"/>
        </w:rPr>
        <w:t xml:space="preserve"> Ограничения использования земельных участков и объектов капитального строительства указаны в статье </w:t>
      </w:r>
      <w:r>
        <w:rPr>
          <w:rFonts w:ascii="Arial" w:hAnsi="Arial"/>
        </w:rPr>
        <w:t>55</w:t>
      </w:r>
      <w:r w:rsidRPr="00DA0719">
        <w:rPr>
          <w:rFonts w:ascii="Arial" w:hAnsi="Arial"/>
        </w:rPr>
        <w:t xml:space="preserve"> «Ограничения на использование земельных участков и объектов капитального строительства» настоящих Правил.</w:t>
      </w:r>
    </w:p>
    <w:p w:rsidR="00AF5BBE" w:rsidRDefault="00AF5BBE" w:rsidP="001F4DBD">
      <w:pPr>
        <w:spacing w:after="0" w:line="240" w:lineRule="auto"/>
        <w:ind w:right="-17"/>
        <w:jc w:val="center"/>
        <w:rPr>
          <w:rFonts w:ascii="Arial" w:eastAsia="Arial" w:hAnsi="Arial" w:cs="Arial"/>
          <w:b/>
          <w:caps/>
          <w:color w:val="000000"/>
          <w:shd w:val="clear" w:color="auto" w:fill="FFFFFF"/>
        </w:rPr>
      </w:pPr>
    </w:p>
    <w:p w:rsidR="00AF5BBE" w:rsidRDefault="00816BCB" w:rsidP="001F4DBD">
      <w:pPr>
        <w:spacing w:after="0" w:line="240" w:lineRule="auto"/>
        <w:ind w:right="-17"/>
        <w:jc w:val="center"/>
        <w:rPr>
          <w:rFonts w:ascii="Arial" w:eastAsia="Arial" w:hAnsi="Arial" w:cs="Arial"/>
          <w:caps/>
          <w:color w:val="000000"/>
          <w:sz w:val="24"/>
          <w:shd w:val="clear" w:color="auto" w:fill="FFFFFF"/>
        </w:rPr>
      </w:pPr>
      <w:r>
        <w:rPr>
          <w:rFonts w:ascii="Arial" w:eastAsia="Arial" w:hAnsi="Arial" w:cs="Arial"/>
          <w:b/>
          <w:caps/>
          <w:color w:val="000000"/>
          <w:shd w:val="clear" w:color="auto" w:fill="FFFFFF"/>
        </w:rPr>
        <w:t xml:space="preserve">Ж-2. </w:t>
      </w:r>
      <w:r>
        <w:rPr>
          <w:rFonts w:ascii="Arial" w:eastAsia="Arial" w:hAnsi="Arial" w:cs="Arial"/>
          <w:b/>
          <w:color w:val="000000"/>
          <w:shd w:val="clear" w:color="auto" w:fill="FFFFFF"/>
        </w:rPr>
        <w:t>Зона развития жилой застройки</w:t>
      </w:r>
    </w:p>
    <w:p w:rsidR="00AF5BBE" w:rsidRDefault="00AF5BBE">
      <w:pPr>
        <w:spacing w:after="0" w:line="240" w:lineRule="auto"/>
        <w:ind w:firstLine="709"/>
        <w:jc w:val="center"/>
        <w:rPr>
          <w:rFonts w:ascii="Arial" w:eastAsia="Arial" w:hAnsi="Arial" w:cs="Arial"/>
          <w:b/>
          <w:caps/>
          <w:color w:val="000000"/>
          <w:shd w:val="clear" w:color="auto" w:fill="FFFFFF"/>
        </w:rPr>
      </w:pPr>
    </w:p>
    <w:p w:rsidR="00AF5BBE" w:rsidRDefault="00816BCB">
      <w:pPr>
        <w:spacing w:after="0" w:line="240" w:lineRule="auto"/>
        <w:ind w:firstLine="720"/>
        <w:jc w:val="both"/>
        <w:rPr>
          <w:rFonts w:ascii="Arial" w:eastAsia="Arial" w:hAnsi="Arial" w:cs="Arial"/>
          <w:i/>
          <w:color w:val="000000"/>
          <w:shd w:val="clear" w:color="auto" w:fill="FFFFFF"/>
        </w:rPr>
      </w:pPr>
      <w:r>
        <w:rPr>
          <w:rFonts w:ascii="Arial" w:eastAsia="Arial" w:hAnsi="Arial" w:cs="Arial"/>
          <w:i/>
          <w:color w:val="000000"/>
          <w:shd w:val="clear" w:color="auto" w:fill="FFFFFF"/>
        </w:rPr>
        <w:t>Зона выделена для формирования жилых районов, кварталов с последующим определением и уточнением необходимых размеров и параметров жилой застройки,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 предельные параметры разрешенного строительства в этой зоне уточняются посредством внесения изменений и дополнений в настоящие Правила.</w:t>
      </w:r>
    </w:p>
    <w:p w:rsidR="00AF5BBE" w:rsidRDefault="00AF5BBE">
      <w:pPr>
        <w:spacing w:after="0" w:line="240" w:lineRule="auto"/>
        <w:ind w:firstLine="709"/>
        <w:jc w:val="both"/>
        <w:rPr>
          <w:rFonts w:ascii="Arial" w:eastAsia="Arial" w:hAnsi="Arial" w:cs="Arial"/>
          <w:b/>
          <w:shd w:val="clear" w:color="auto" w:fill="FFFF00"/>
        </w:rPr>
      </w:pPr>
    </w:p>
    <w:p w:rsidR="00AF5BBE" w:rsidRDefault="00816BCB">
      <w:pPr>
        <w:spacing w:after="0" w:line="240" w:lineRule="auto"/>
        <w:ind w:left="720"/>
        <w:jc w:val="both"/>
        <w:rPr>
          <w:rFonts w:ascii="Arial" w:eastAsia="Arial" w:hAnsi="Arial" w:cs="Arial"/>
          <w:b/>
          <w:shd w:val="clear" w:color="auto" w:fill="FFFFFF"/>
        </w:rPr>
      </w:pPr>
      <w:r>
        <w:rPr>
          <w:rFonts w:ascii="Arial" w:eastAsia="Arial" w:hAnsi="Arial" w:cs="Arial"/>
          <w:b/>
          <w:shd w:val="clear" w:color="auto" w:fill="FFFFFF"/>
        </w:rPr>
        <w:t xml:space="preserve">1.  Виды разрешенного использования земельных участков и объектов </w:t>
      </w:r>
    </w:p>
    <w:p w:rsidR="00AF5BBE" w:rsidRDefault="00816BCB">
      <w:pPr>
        <w:spacing w:after="0" w:line="240" w:lineRule="auto"/>
        <w:ind w:left="720"/>
        <w:jc w:val="both"/>
        <w:rPr>
          <w:rFonts w:ascii="Arial" w:eastAsia="Arial" w:hAnsi="Arial" w:cs="Arial"/>
          <w:b/>
          <w:shd w:val="clear" w:color="auto" w:fill="FFFFFF"/>
        </w:rPr>
      </w:pPr>
      <w:r>
        <w:rPr>
          <w:rFonts w:ascii="Arial" w:eastAsia="Arial" w:hAnsi="Arial" w:cs="Arial"/>
          <w:b/>
          <w:shd w:val="clear" w:color="auto" w:fill="FFFFFF"/>
        </w:rPr>
        <w:t>капитального строительства</w:t>
      </w:r>
    </w:p>
    <w:p w:rsidR="00AF5BBE" w:rsidRDefault="00AF5BBE">
      <w:pPr>
        <w:spacing w:after="0" w:line="240" w:lineRule="auto"/>
        <w:ind w:firstLine="709"/>
        <w:jc w:val="center"/>
        <w:rPr>
          <w:rFonts w:ascii="Arial" w:eastAsia="Arial" w:hAnsi="Arial" w:cs="Arial"/>
          <w:sz w:val="24"/>
          <w:shd w:val="clear" w:color="auto" w:fill="FFFF00"/>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1.1. Основные виды разрешенного использования</w:t>
      </w:r>
    </w:p>
    <w:p w:rsidR="00AF5BBE" w:rsidRDefault="00AF5BBE">
      <w:pPr>
        <w:spacing w:after="0" w:line="240" w:lineRule="auto"/>
        <w:ind w:left="720" w:firstLine="709"/>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09"/>
        <w:jc w:val="both"/>
        <w:rPr>
          <w:rFonts w:ascii="Arial" w:eastAsia="Arial" w:hAnsi="Arial" w:cs="Arial"/>
          <w:sz w:val="24"/>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отдельно стоящие индивидуальные жилые дома</w:t>
      </w:r>
      <w:r w:rsidR="006446EF">
        <w:rPr>
          <w:rFonts w:ascii="Arial" w:eastAsia="Arial" w:hAnsi="Arial" w:cs="Arial"/>
          <w:color w:val="000000"/>
          <w:shd w:val="clear" w:color="auto" w:fill="FFFFFF"/>
        </w:rPr>
        <w:t xml:space="preserve"> с приусадебными участками</w:t>
      </w:r>
      <w:r>
        <w:rPr>
          <w:rFonts w:ascii="Arial" w:eastAsia="Arial" w:hAnsi="Arial" w:cs="Arial"/>
          <w:color w:val="000000"/>
          <w:shd w:val="clear" w:color="auto" w:fill="FFFFFF"/>
        </w:rPr>
        <w:t xml:space="preserve">; </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блокированные двухквартирные и многоквартирные малоэтажные жилые дома с земельными участками;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малоэтажные многоквартирные жилые дома до </w:t>
      </w:r>
      <w:r w:rsidR="006446EF">
        <w:rPr>
          <w:rFonts w:ascii="Arial" w:eastAsia="Arial" w:hAnsi="Arial" w:cs="Arial"/>
          <w:color w:val="000000"/>
          <w:shd w:val="clear" w:color="auto" w:fill="FFFFFF"/>
        </w:rPr>
        <w:t>4</w:t>
      </w:r>
      <w:r>
        <w:rPr>
          <w:rFonts w:ascii="Arial" w:eastAsia="Arial" w:hAnsi="Arial" w:cs="Arial"/>
          <w:color w:val="000000"/>
          <w:shd w:val="clear" w:color="auto" w:fill="FFFFFF"/>
        </w:rPr>
        <w:t>-х этажей включ</w:t>
      </w:r>
      <w:r w:rsidR="006446EF">
        <w:rPr>
          <w:rFonts w:ascii="Arial" w:eastAsia="Arial" w:hAnsi="Arial" w:cs="Arial"/>
          <w:color w:val="000000"/>
          <w:shd w:val="clear" w:color="auto" w:fill="FFFFFF"/>
        </w:rPr>
        <w:t xml:space="preserve">ая </w:t>
      </w:r>
      <w:proofErr w:type="gramStart"/>
      <w:r w:rsidR="006446EF">
        <w:rPr>
          <w:rFonts w:ascii="Arial" w:eastAsia="Arial" w:hAnsi="Arial" w:cs="Arial"/>
          <w:color w:val="000000"/>
          <w:shd w:val="clear" w:color="auto" w:fill="FFFFFF"/>
        </w:rPr>
        <w:t>мансардный</w:t>
      </w:r>
      <w:proofErr w:type="gramEnd"/>
      <w:r>
        <w:rPr>
          <w:rFonts w:ascii="Arial" w:eastAsia="Arial" w:hAnsi="Arial" w:cs="Arial"/>
          <w:color w:val="000000"/>
          <w:shd w:val="clear" w:color="auto" w:fill="FFFFFF"/>
        </w:rPr>
        <w:t>;</w:t>
      </w:r>
    </w:p>
    <w:p w:rsidR="00AF5BBE" w:rsidRDefault="00816BCB">
      <w:pPr>
        <w:tabs>
          <w:tab w:val="left" w:pos="1080"/>
        </w:tabs>
        <w:spacing w:after="0" w:line="240" w:lineRule="auto"/>
        <w:ind w:firstLine="709"/>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детские сады, иные объекты дошкольного воспитания;</w:t>
      </w:r>
    </w:p>
    <w:p w:rsidR="00AF5BBE" w:rsidRDefault="00816BCB">
      <w:pPr>
        <w:tabs>
          <w:tab w:val="left" w:pos="1080"/>
        </w:tabs>
        <w:spacing w:after="0" w:line="240" w:lineRule="auto"/>
        <w:ind w:firstLine="709"/>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школы общеобразовательные;</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амбулаторно-поликлинические учреждения;*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и помещения аптек;</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торговли не более 150 кв</w:t>
      </w:r>
      <w:proofErr w:type="gramStart"/>
      <w:r>
        <w:rPr>
          <w:rFonts w:ascii="Arial" w:eastAsia="Arial" w:hAnsi="Arial" w:cs="Arial"/>
          <w:color w:val="000000"/>
          <w:shd w:val="clear" w:color="auto" w:fill="FFFFFF"/>
        </w:rPr>
        <w:t>.м</w:t>
      </w:r>
      <w:proofErr w:type="gramEnd"/>
      <w:r>
        <w:rPr>
          <w:rFonts w:ascii="Arial" w:eastAsia="Arial" w:hAnsi="Arial" w:cs="Arial"/>
          <w:color w:val="000000"/>
          <w:shd w:val="clear" w:color="auto" w:fill="FFFFFF"/>
        </w:rPr>
        <w:t>;</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сады, скверы, бульвары;</w:t>
      </w:r>
    </w:p>
    <w:p w:rsidR="00AF5BBE" w:rsidRDefault="00AF5BBE">
      <w:pPr>
        <w:spacing w:after="0" w:line="240" w:lineRule="auto"/>
        <w:ind w:left="720"/>
        <w:jc w:val="both"/>
        <w:rPr>
          <w:rFonts w:ascii="Arial" w:eastAsia="Arial" w:hAnsi="Arial" w:cs="Arial"/>
          <w:b/>
          <w:shd w:val="clear" w:color="auto" w:fill="FFFFFF"/>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Narrow" w:eastAsia="Arial Narrow" w:hAnsi="Arial Narrow" w:cs="Arial Narrow"/>
          <w:b/>
          <w:color w:val="000000"/>
          <w:shd w:val="clear" w:color="auto" w:fill="FFFFFF"/>
        </w:rPr>
        <w:t>1.2</w:t>
      </w:r>
      <w:r>
        <w:rPr>
          <w:rFonts w:ascii="Arial" w:eastAsia="Arial" w:hAnsi="Arial" w:cs="Arial"/>
          <w:b/>
          <w:color w:val="000000"/>
          <w:shd w:val="clear" w:color="auto" w:fill="FFFFFF"/>
        </w:rPr>
        <w:t>. Вспомогательные виды разрешенного использования</w:t>
      </w:r>
    </w:p>
    <w:p w:rsidR="00AF5BBE" w:rsidRDefault="00AF5BBE">
      <w:pPr>
        <w:spacing w:after="0" w:line="240" w:lineRule="auto"/>
        <w:ind w:left="720" w:firstLine="709"/>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09"/>
        <w:jc w:val="both"/>
        <w:rPr>
          <w:rFonts w:ascii="Arial" w:eastAsia="Arial" w:hAnsi="Arial" w:cs="Arial"/>
          <w:sz w:val="24"/>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отдельно стоящие или встроенные в жилые здания гаражи и открытые парковки; </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хозяйственные постройки;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строения для содержания домашних  животных и птицы;</w:t>
      </w:r>
    </w:p>
    <w:p w:rsidR="00AF5BBE" w:rsidRDefault="00816BCB">
      <w:pPr>
        <w:tabs>
          <w:tab w:val="left" w:pos="1080"/>
        </w:tabs>
        <w:spacing w:after="0" w:line="240" w:lineRule="auto"/>
        <w:ind w:firstLine="709"/>
        <w:jc w:val="both"/>
        <w:rPr>
          <w:rFonts w:ascii="Arial" w:eastAsia="Arial" w:hAnsi="Arial" w:cs="Arial"/>
          <w:sz w:val="24"/>
          <w:shd w:val="clear" w:color="auto" w:fill="FFFFFF"/>
        </w:rPr>
      </w:pPr>
      <w:r>
        <w:rPr>
          <w:rFonts w:ascii="Arial" w:eastAsia="Arial" w:hAnsi="Arial" w:cs="Arial"/>
          <w:color w:val="000000"/>
          <w:shd w:val="clear" w:color="auto" w:fill="FFFFFF"/>
        </w:rPr>
        <w:lastRenderedPageBreak/>
        <w:t>-</w:t>
      </w:r>
      <w:r>
        <w:rPr>
          <w:rFonts w:ascii="Arial" w:eastAsia="Arial" w:hAnsi="Arial" w:cs="Arial"/>
          <w:color w:val="000000"/>
          <w:shd w:val="clear" w:color="auto" w:fill="FFFFFF"/>
        </w:rPr>
        <w:tab/>
        <w:t>теплицы, оранжереи;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индивидуальные бани, надворные туалеты;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огороды, сады;</w:t>
      </w:r>
    </w:p>
    <w:p w:rsidR="00AF5BBE" w:rsidRDefault="00816BCB">
      <w:pPr>
        <w:tabs>
          <w:tab w:val="left" w:pos="1080"/>
        </w:tabs>
        <w:spacing w:after="0" w:line="240" w:lineRule="auto"/>
        <w:ind w:firstLine="709"/>
        <w:jc w:val="both"/>
        <w:rPr>
          <w:rFonts w:ascii="Arial" w:eastAsia="Arial" w:hAnsi="Arial" w:cs="Arial"/>
          <w:color w:val="000000"/>
          <w:spacing w:val="-8"/>
          <w:shd w:val="clear" w:color="auto" w:fill="FFFFFF"/>
        </w:rPr>
      </w:pPr>
      <w:r>
        <w:rPr>
          <w:rFonts w:ascii="Arial" w:eastAsia="Arial" w:hAnsi="Arial" w:cs="Arial"/>
          <w:color w:val="000000"/>
          <w:spacing w:val="-8"/>
          <w:shd w:val="clear" w:color="auto" w:fill="FFFFFF"/>
        </w:rPr>
        <w:t>-</w:t>
      </w:r>
      <w:r>
        <w:rPr>
          <w:rFonts w:ascii="Arial" w:eastAsia="Arial" w:hAnsi="Arial" w:cs="Arial"/>
          <w:color w:val="000000"/>
          <w:spacing w:val="-8"/>
          <w:shd w:val="clear" w:color="auto" w:fill="FFFFFF"/>
        </w:rPr>
        <w:tab/>
        <w:t>индивидуальные резервуары для хранения воды, скважины для забора воды, индивидуальные колодцы;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пожарной охраны (гидранты, резервуары, противопожарные водоемы);</w:t>
      </w:r>
    </w:p>
    <w:p w:rsidR="00A72FC9" w:rsidRDefault="00A72FC9" w:rsidP="00A72FC9">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улично-дорожной сети;</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площадки для сбора мусора;</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индивидуальные бассейны;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строения, сооружения для занятий индивидуальной трудовой деятельностью;</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строения, сооружения жилищно-эксплуатационных и аварийно-диспетчерских служб;</w:t>
      </w:r>
    </w:p>
    <w:p w:rsidR="00AF5BBE" w:rsidRDefault="00AF5BBE">
      <w:pPr>
        <w:spacing w:after="0" w:line="240" w:lineRule="auto"/>
        <w:ind w:left="720"/>
        <w:jc w:val="both"/>
        <w:rPr>
          <w:rFonts w:ascii="Arial" w:eastAsia="Arial" w:hAnsi="Arial" w:cs="Arial"/>
          <w:b/>
          <w:shd w:val="clear" w:color="auto" w:fill="FFFFFF"/>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1.3. Условно-разрешенные виды использования</w:t>
      </w:r>
    </w:p>
    <w:p w:rsidR="00AF5BBE" w:rsidRDefault="00AF5BBE">
      <w:pPr>
        <w:spacing w:after="0" w:line="240" w:lineRule="auto"/>
        <w:ind w:left="720" w:firstLine="709"/>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магазины товаров первой необходимости</w:t>
      </w:r>
      <w:r>
        <w:rPr>
          <w:rFonts w:ascii="Arial" w:eastAsia="Arial" w:hAnsi="Arial" w:cs="Arial"/>
          <w:shd w:val="clear" w:color="auto" w:fill="FFFFFF"/>
        </w:rPr>
        <w:t>,</w:t>
      </w:r>
      <w:r>
        <w:rPr>
          <w:rFonts w:ascii="Arial" w:eastAsia="Arial" w:hAnsi="Arial" w:cs="Arial"/>
          <w:color w:val="000000"/>
          <w:shd w:val="clear" w:color="auto" w:fill="FFFFFF"/>
        </w:rPr>
        <w:t xml:space="preserve"> общей площадью не более 250 </w:t>
      </w:r>
      <w:proofErr w:type="spellStart"/>
      <w:r>
        <w:rPr>
          <w:rFonts w:ascii="Arial" w:eastAsia="Arial" w:hAnsi="Arial" w:cs="Arial"/>
          <w:color w:val="000000"/>
          <w:shd w:val="clear" w:color="auto" w:fill="FFFFFF"/>
        </w:rPr>
        <w:t>кв</w:t>
      </w:r>
      <w:proofErr w:type="spellEnd"/>
      <w:r>
        <w:rPr>
          <w:rFonts w:ascii="Arial" w:eastAsia="Arial" w:hAnsi="Arial" w:cs="Arial"/>
          <w:color w:val="000000"/>
          <w:shd w:val="clear" w:color="auto" w:fill="FFFFFF"/>
          <w:vertAlign w:val="superscript"/>
        </w:rPr>
        <w:t xml:space="preserve"> </w:t>
      </w:r>
      <w:r>
        <w:rPr>
          <w:rFonts w:ascii="Arial" w:eastAsia="Arial" w:hAnsi="Arial" w:cs="Arial"/>
          <w:color w:val="000000"/>
          <w:shd w:val="clear" w:color="auto" w:fill="FFFFFF"/>
        </w:rPr>
        <w:t>м;*</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временные объекты торговли (киоски, павильоны розничной торговли) и обслуживания населения не более 50 </w:t>
      </w:r>
      <w:proofErr w:type="spellStart"/>
      <w:r>
        <w:rPr>
          <w:rFonts w:ascii="Arial" w:eastAsia="Arial" w:hAnsi="Arial" w:cs="Arial"/>
          <w:color w:val="000000"/>
          <w:shd w:val="clear" w:color="auto" w:fill="FFFFFF"/>
        </w:rPr>
        <w:t>кв</w:t>
      </w:r>
      <w:proofErr w:type="spellEnd"/>
      <w:r>
        <w:rPr>
          <w:rFonts w:ascii="Arial" w:eastAsia="Arial" w:hAnsi="Arial" w:cs="Arial"/>
          <w:color w:val="000000"/>
          <w:shd w:val="clear" w:color="auto" w:fill="FFFFFF"/>
        </w:rPr>
        <w:t xml:space="preserve"> м;*</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здания со спортзалами и помещениями для досуговых занятий;*</w:t>
      </w:r>
    </w:p>
    <w:p w:rsidR="00AF5BBE" w:rsidRDefault="00816BCB">
      <w:pPr>
        <w:tabs>
          <w:tab w:val="left" w:pos="1080"/>
        </w:tabs>
        <w:spacing w:after="0" w:line="240" w:lineRule="auto"/>
        <w:ind w:firstLine="709"/>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площадки для детей, отдыха, спортивных занятий;</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клубы многоцелевого и специализированного назначения с ограничением по времени работы;*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объекты, связанные с отправлением культа;*</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 xml:space="preserve">индивидуальная трудовая деятельность (без нарушения принципов добрососедства),  мастерские по изготовлению мелких поделок по индивидуальным заказам; </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кафе, закусочные, столовые (</w:t>
      </w:r>
      <w:proofErr w:type="gramStart"/>
      <w:r>
        <w:rPr>
          <w:rFonts w:ascii="Arial" w:eastAsia="Arial" w:hAnsi="Arial" w:cs="Arial"/>
          <w:shd w:val="clear" w:color="auto" w:fill="FFFFFF"/>
        </w:rPr>
        <w:t>без</w:t>
      </w:r>
      <w:proofErr w:type="gramEnd"/>
      <w:r>
        <w:rPr>
          <w:rFonts w:ascii="Arial" w:eastAsia="Arial" w:hAnsi="Arial" w:cs="Arial"/>
          <w:shd w:val="clear" w:color="auto" w:fill="FFFFFF"/>
        </w:rPr>
        <w:t xml:space="preserve"> или </w:t>
      </w:r>
      <w:proofErr w:type="gramStart"/>
      <w:r>
        <w:rPr>
          <w:rFonts w:ascii="Arial" w:eastAsia="Arial" w:hAnsi="Arial" w:cs="Arial"/>
          <w:shd w:val="clear" w:color="auto" w:fill="FFFFFF"/>
        </w:rPr>
        <w:t>с</w:t>
      </w:r>
      <w:proofErr w:type="gramEnd"/>
      <w:r>
        <w:rPr>
          <w:rFonts w:ascii="Arial" w:eastAsia="Arial" w:hAnsi="Arial" w:cs="Arial"/>
          <w:shd w:val="clear" w:color="auto" w:fill="FFFFFF"/>
        </w:rPr>
        <w:t xml:space="preserve">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140 кв.м., а здание выходит фасадом на улицу шириной не менее 20 м. с отступом от красной линии не менее 3 м.*;</w:t>
      </w:r>
    </w:p>
    <w:p w:rsidR="00AF5BBE" w:rsidRDefault="00816BCB">
      <w:pPr>
        <w:tabs>
          <w:tab w:val="left" w:pos="1080"/>
        </w:tabs>
        <w:spacing w:after="0" w:line="240" w:lineRule="auto"/>
        <w:ind w:firstLine="709"/>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 xml:space="preserve">объекты бытового назначения </w:t>
      </w:r>
      <w:r>
        <w:rPr>
          <w:rFonts w:ascii="Arial" w:eastAsia="Arial" w:hAnsi="Arial" w:cs="Arial"/>
          <w:color w:val="000000"/>
          <w:shd w:val="clear" w:color="auto" w:fill="FFFFFF"/>
        </w:rPr>
        <w:t>(ремонт бытовой техники, ателье, парикмахерские, косметические и лечебно-профилактические салоны, химчистки, прачечные);</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административно-управленческие и коммерческие объекты;*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финансово-кредитные объекты;*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 xml:space="preserve">парковки перед объектами обслуживающих и коммерческих видов использования; </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почтовые отделения, телефонные и телеграфные станции;*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парикмахерские;</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кабинеты практикующих врачей;</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центры народной и традиционной медицины;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библиотеки;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площадки для выгула собак.</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AF5BBE" w:rsidRDefault="00AF5BBE">
      <w:pPr>
        <w:tabs>
          <w:tab w:val="left" w:pos="1080"/>
        </w:tabs>
        <w:spacing w:after="0" w:line="240" w:lineRule="auto"/>
        <w:ind w:firstLine="720"/>
        <w:jc w:val="both"/>
        <w:rPr>
          <w:rFonts w:ascii="Arial" w:eastAsia="Arial" w:hAnsi="Arial" w:cs="Arial"/>
          <w:sz w:val="20"/>
          <w:shd w:val="clear" w:color="auto" w:fill="FFFFFF"/>
        </w:rPr>
      </w:pPr>
    </w:p>
    <w:p w:rsidR="00AF5BBE" w:rsidRDefault="00816BCB">
      <w:pPr>
        <w:tabs>
          <w:tab w:val="left" w:pos="1260"/>
        </w:tabs>
        <w:spacing w:after="0" w:line="240" w:lineRule="auto"/>
        <w:ind w:right="113"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2.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развития жилой застройки (Ж-</w:t>
      </w:r>
      <w:r w:rsidR="00E8116D">
        <w:rPr>
          <w:rFonts w:ascii="Arial" w:eastAsia="Arial" w:hAnsi="Arial" w:cs="Arial"/>
          <w:b/>
          <w:color w:val="000000"/>
          <w:shd w:val="clear" w:color="auto" w:fill="FFFFFF"/>
        </w:rPr>
        <w:t>2</w:t>
      </w:r>
      <w:r>
        <w:rPr>
          <w:rFonts w:ascii="Arial" w:eastAsia="Arial" w:hAnsi="Arial" w:cs="Arial"/>
          <w:b/>
          <w:color w:val="000000"/>
          <w:shd w:val="clear" w:color="auto" w:fill="FFFFFF"/>
        </w:rPr>
        <w:t>)</w:t>
      </w:r>
    </w:p>
    <w:p w:rsidR="00AF5BBE" w:rsidRDefault="00816BCB">
      <w:pPr>
        <w:tabs>
          <w:tab w:val="left" w:pos="1080"/>
        </w:tabs>
        <w:spacing w:before="120" w:after="120" w:line="240" w:lineRule="auto"/>
        <w:ind w:left="2160" w:hanging="1440"/>
        <w:jc w:val="both"/>
        <w:rPr>
          <w:rFonts w:ascii="Arial" w:eastAsia="Arial" w:hAnsi="Arial" w:cs="Arial"/>
          <w:color w:val="000000"/>
          <w:shd w:val="clear" w:color="auto" w:fill="FFFFFF"/>
        </w:rPr>
      </w:pPr>
      <w:r>
        <w:rPr>
          <w:rFonts w:ascii="Arial" w:eastAsia="Arial" w:hAnsi="Arial" w:cs="Arial"/>
          <w:color w:val="000000"/>
          <w:shd w:val="clear" w:color="auto" w:fill="FFFFFF"/>
        </w:rPr>
        <w:t>Таблица 2.1</w:t>
      </w:r>
    </w:p>
    <w:tbl>
      <w:tblPr>
        <w:tblW w:w="0" w:type="auto"/>
        <w:tblInd w:w="46" w:type="dxa"/>
        <w:tblCellMar>
          <w:left w:w="10" w:type="dxa"/>
          <w:right w:w="10" w:type="dxa"/>
        </w:tblCellMar>
        <w:tblLook w:val="0000"/>
      </w:tblPr>
      <w:tblGrid>
        <w:gridCol w:w="1044"/>
        <w:gridCol w:w="685"/>
        <w:gridCol w:w="1013"/>
        <w:gridCol w:w="1110"/>
        <w:gridCol w:w="1110"/>
        <w:gridCol w:w="1121"/>
        <w:gridCol w:w="1406"/>
        <w:gridCol w:w="966"/>
        <w:gridCol w:w="966"/>
      </w:tblGrid>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rPr>
                <w:rFonts w:ascii="Arial" w:eastAsia="Arial" w:hAnsi="Arial" w:cs="Arial"/>
                <w:color w:val="000000"/>
                <w:sz w:val="20"/>
              </w:rPr>
            </w:pPr>
            <w:r>
              <w:rPr>
                <w:rFonts w:ascii="Arial" w:eastAsia="Arial" w:hAnsi="Arial" w:cs="Arial"/>
                <w:color w:val="000000"/>
                <w:sz w:val="20"/>
              </w:rPr>
              <w:t>Размеры и</w:t>
            </w:r>
          </w:p>
          <w:p w:rsidR="00AF5BBE" w:rsidRDefault="00816BCB">
            <w:pPr>
              <w:tabs>
                <w:tab w:val="left" w:pos="1080"/>
              </w:tabs>
              <w:spacing w:after="0" w:line="240" w:lineRule="auto"/>
              <w:jc w:val="center"/>
            </w:pPr>
            <w:r>
              <w:rPr>
                <w:rFonts w:ascii="Arial" w:eastAsia="Arial" w:hAnsi="Arial" w:cs="Arial"/>
                <w:color w:val="000000"/>
                <w:sz w:val="20"/>
              </w:rPr>
              <w:lastRenderedPageBreak/>
              <w:t>параметры</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lastRenderedPageBreak/>
              <w:t xml:space="preserve">Единицы </w:t>
            </w:r>
            <w:r>
              <w:rPr>
                <w:rFonts w:ascii="Arial" w:eastAsia="Arial" w:hAnsi="Arial" w:cs="Arial"/>
                <w:color w:val="000000"/>
                <w:sz w:val="20"/>
              </w:rPr>
              <w:lastRenderedPageBreak/>
              <w:t>измерения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before="120" w:after="0" w:line="240" w:lineRule="auto"/>
            </w:pPr>
            <w:r>
              <w:rPr>
                <w:rFonts w:ascii="Arial" w:eastAsia="Arial" w:hAnsi="Arial" w:cs="Arial"/>
                <w:color w:val="000000"/>
                <w:sz w:val="20"/>
              </w:rPr>
              <w:lastRenderedPageBreak/>
              <w:t xml:space="preserve">индивидуальные </w:t>
            </w:r>
            <w:r>
              <w:rPr>
                <w:rFonts w:ascii="Arial" w:eastAsia="Arial" w:hAnsi="Arial" w:cs="Arial"/>
                <w:color w:val="000000"/>
                <w:sz w:val="20"/>
              </w:rPr>
              <w:lastRenderedPageBreak/>
              <w:t xml:space="preserve">жилые дома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before="120" w:after="120" w:line="240" w:lineRule="auto"/>
              <w:ind w:left="57" w:right="57"/>
            </w:pPr>
            <w:r>
              <w:rPr>
                <w:rFonts w:ascii="Arial" w:eastAsia="Arial" w:hAnsi="Arial" w:cs="Arial"/>
                <w:color w:val="000000"/>
                <w:sz w:val="20"/>
              </w:rPr>
              <w:lastRenderedPageBreak/>
              <w:t xml:space="preserve">блокированные </w:t>
            </w:r>
            <w:r>
              <w:rPr>
                <w:rFonts w:ascii="Arial" w:eastAsia="Arial" w:hAnsi="Arial" w:cs="Arial"/>
                <w:color w:val="000000"/>
                <w:sz w:val="20"/>
              </w:rPr>
              <w:lastRenderedPageBreak/>
              <w:t>двух и многоквартирные жилые дома с земельными участками</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rsidP="006446EF">
            <w:pPr>
              <w:tabs>
                <w:tab w:val="left" w:pos="1080"/>
              </w:tabs>
              <w:spacing w:before="120" w:after="120" w:line="240" w:lineRule="auto"/>
              <w:ind w:left="57" w:right="57"/>
            </w:pPr>
            <w:r>
              <w:rPr>
                <w:rFonts w:ascii="Arial" w:eastAsia="Arial" w:hAnsi="Arial" w:cs="Arial"/>
                <w:color w:val="000000"/>
                <w:sz w:val="20"/>
              </w:rPr>
              <w:lastRenderedPageBreak/>
              <w:t xml:space="preserve">малоэтажные </w:t>
            </w:r>
            <w:r>
              <w:rPr>
                <w:rFonts w:ascii="Arial" w:eastAsia="Arial" w:hAnsi="Arial" w:cs="Arial"/>
                <w:color w:val="000000"/>
                <w:sz w:val="20"/>
              </w:rPr>
              <w:lastRenderedPageBreak/>
              <w:t xml:space="preserve">многоквартирные жилые дома до </w:t>
            </w:r>
            <w:r w:rsidR="006446EF">
              <w:rPr>
                <w:rFonts w:ascii="Arial" w:eastAsia="Arial" w:hAnsi="Arial" w:cs="Arial"/>
                <w:color w:val="000000"/>
                <w:sz w:val="20"/>
              </w:rPr>
              <w:t>4</w:t>
            </w:r>
            <w:r>
              <w:rPr>
                <w:rFonts w:ascii="Arial" w:eastAsia="Arial" w:hAnsi="Arial" w:cs="Arial"/>
                <w:color w:val="000000"/>
                <w:sz w:val="20"/>
              </w:rPr>
              <w:t>-х этажей включ</w:t>
            </w:r>
            <w:r w:rsidR="006446EF">
              <w:rPr>
                <w:rFonts w:ascii="Arial" w:eastAsia="Arial" w:hAnsi="Arial" w:cs="Arial"/>
                <w:color w:val="000000"/>
                <w:sz w:val="20"/>
              </w:rPr>
              <w:t xml:space="preserve">ая </w:t>
            </w:r>
            <w:proofErr w:type="gramStart"/>
            <w:r w:rsidR="006446EF">
              <w:rPr>
                <w:rFonts w:ascii="Arial" w:eastAsia="Arial" w:hAnsi="Arial" w:cs="Arial"/>
                <w:color w:val="000000"/>
                <w:sz w:val="20"/>
              </w:rPr>
              <w:t>мансардный</w:t>
            </w:r>
            <w:proofErr w:type="gramEnd"/>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before="120" w:after="120" w:line="240" w:lineRule="auto"/>
              <w:ind w:left="57" w:right="57"/>
            </w:pPr>
            <w:r>
              <w:rPr>
                <w:rFonts w:ascii="Arial" w:eastAsia="Arial" w:hAnsi="Arial" w:cs="Arial"/>
                <w:color w:val="000000"/>
                <w:sz w:val="20"/>
              </w:rPr>
              <w:lastRenderedPageBreak/>
              <w:t xml:space="preserve">дошкольные </w:t>
            </w:r>
            <w:r>
              <w:rPr>
                <w:rFonts w:ascii="Arial" w:eastAsia="Arial" w:hAnsi="Arial" w:cs="Arial"/>
                <w:color w:val="000000"/>
                <w:sz w:val="20"/>
              </w:rPr>
              <w:lastRenderedPageBreak/>
              <w:t xml:space="preserve">образовательные учреждения, иные объекты дошкольного воспитания </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before="120" w:after="120" w:line="240" w:lineRule="auto"/>
              <w:ind w:left="57" w:right="57"/>
            </w:pPr>
            <w:r>
              <w:rPr>
                <w:rFonts w:ascii="Arial" w:eastAsia="Arial" w:hAnsi="Arial" w:cs="Arial"/>
                <w:color w:val="000000"/>
                <w:sz w:val="20"/>
              </w:rPr>
              <w:lastRenderedPageBreak/>
              <w:t>школы общеобразо</w:t>
            </w:r>
            <w:r>
              <w:rPr>
                <w:rFonts w:ascii="Arial" w:eastAsia="Arial" w:hAnsi="Arial" w:cs="Arial"/>
                <w:color w:val="000000"/>
                <w:sz w:val="20"/>
              </w:rPr>
              <w:lastRenderedPageBreak/>
              <w:t>вательные вместимостью не более 825 учащихся</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before="120" w:after="120" w:line="240" w:lineRule="auto"/>
              <w:ind w:left="57" w:right="57"/>
            </w:pPr>
            <w:r>
              <w:rPr>
                <w:rFonts w:ascii="Arial" w:eastAsia="Arial" w:hAnsi="Arial" w:cs="Arial"/>
                <w:color w:val="000000"/>
                <w:sz w:val="20"/>
              </w:rPr>
              <w:lastRenderedPageBreak/>
              <w:t xml:space="preserve">общественные </w:t>
            </w:r>
            <w:r>
              <w:rPr>
                <w:rFonts w:ascii="Arial" w:eastAsia="Arial" w:hAnsi="Arial" w:cs="Arial"/>
                <w:color w:val="000000"/>
                <w:sz w:val="20"/>
              </w:rPr>
              <w:lastRenderedPageBreak/>
              <w:t xml:space="preserve">здания и сооружения с площадью застройки до 100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before="120" w:after="120" w:line="240" w:lineRule="auto"/>
              <w:ind w:left="57" w:right="57"/>
            </w:pPr>
            <w:r>
              <w:rPr>
                <w:rFonts w:ascii="Arial" w:eastAsia="Arial" w:hAnsi="Arial" w:cs="Arial"/>
                <w:color w:val="000000"/>
                <w:sz w:val="20"/>
              </w:rPr>
              <w:lastRenderedPageBreak/>
              <w:t xml:space="preserve">общественные </w:t>
            </w:r>
            <w:r>
              <w:rPr>
                <w:rFonts w:ascii="Arial" w:eastAsia="Arial" w:hAnsi="Arial" w:cs="Arial"/>
                <w:color w:val="000000"/>
                <w:sz w:val="20"/>
              </w:rPr>
              <w:lastRenderedPageBreak/>
              <w:t xml:space="preserve">здания и сооружения с площадью застройки  от 100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w:t>
            </w:r>
          </w:p>
        </w:tc>
      </w:tr>
      <w:tr w:rsidR="00AF5BBE">
        <w:trPr>
          <w:trHeight w:val="1"/>
        </w:trPr>
        <w:tc>
          <w:tcPr>
            <w:tcW w:w="9720"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sz w:val="20"/>
              </w:rPr>
              <w:lastRenderedPageBreak/>
              <w:t>2.1. Предельные размеры земельных участков</w:t>
            </w:r>
          </w:p>
        </w:tc>
      </w:tr>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sz w:val="20"/>
              </w:rPr>
              <w:t>минимальная площадь (включая площадь застройки)</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кв</w:t>
            </w:r>
            <w:proofErr w:type="gramStart"/>
            <w:r>
              <w:rPr>
                <w:rFonts w:ascii="Arial" w:eastAsia="Arial" w:hAnsi="Arial" w:cs="Arial"/>
                <w:color w:val="000000"/>
                <w:sz w:val="20"/>
              </w:rPr>
              <w:t>.м</w:t>
            </w:r>
            <w:proofErr w:type="gramEnd"/>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800080"/>
              </w:rPr>
              <w:t>300</w:t>
            </w:r>
            <w:r w:rsidR="00E76BF9">
              <w:rPr>
                <w:rFonts w:ascii="Arial" w:eastAsia="Arial" w:hAnsi="Arial" w:cs="Arial"/>
                <w:color w:val="800080"/>
              </w:rPr>
              <w: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FF0000"/>
                <w:sz w:val="20"/>
              </w:rPr>
              <w:t>300</w:t>
            </w:r>
          </w:p>
        </w:tc>
        <w:tc>
          <w:tcPr>
            <w:tcW w:w="4860"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E76BF9" w:rsidP="00E76BF9">
            <w:pPr>
              <w:keepLines/>
              <w:spacing w:after="0" w:line="240" w:lineRule="auto"/>
              <w:ind w:left="113" w:firstLine="10"/>
              <w:jc w:val="center"/>
            </w:pPr>
            <w:r>
              <w:rPr>
                <w:rFonts w:ascii="Arial" w:eastAsia="Arial" w:hAnsi="Arial" w:cs="Arial"/>
                <w:sz w:val="20"/>
              </w:rPr>
              <w:t>не подлежит ограничению**</w:t>
            </w:r>
          </w:p>
        </w:tc>
      </w:tr>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sz w:val="20"/>
              </w:rPr>
              <w:t>максимальная площадь (включая площадь застройки)</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кв</w:t>
            </w:r>
            <w:proofErr w:type="gramStart"/>
            <w:r>
              <w:rPr>
                <w:rFonts w:ascii="Arial" w:eastAsia="Arial" w:hAnsi="Arial" w:cs="Arial"/>
                <w:color w:val="000000"/>
                <w:sz w:val="20"/>
              </w:rPr>
              <w:t>.м</w:t>
            </w:r>
            <w:proofErr w:type="gramEnd"/>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jc w:val="center"/>
            </w:pPr>
            <w:r>
              <w:rPr>
                <w:rFonts w:ascii="Arial" w:eastAsia="Arial" w:hAnsi="Arial" w:cs="Arial"/>
                <w:color w:val="800080"/>
              </w:rPr>
              <w:t>2500</w:t>
            </w:r>
            <w:r w:rsidR="00E76BF9">
              <w:rPr>
                <w:rFonts w:ascii="Arial" w:eastAsia="Arial" w:hAnsi="Arial" w:cs="Arial"/>
                <w:color w:val="800080"/>
              </w:rPr>
              <w: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FF0000"/>
                <w:sz w:val="20"/>
              </w:rPr>
              <w:t>1000</w:t>
            </w:r>
          </w:p>
        </w:tc>
        <w:tc>
          <w:tcPr>
            <w:tcW w:w="4860"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AF5BBE">
            <w:pPr>
              <w:spacing w:after="0" w:line="240" w:lineRule="auto"/>
              <w:jc w:val="center"/>
              <w:rPr>
                <w:rFonts w:ascii="Calibri" w:eastAsia="Calibri" w:hAnsi="Calibri" w:cs="Calibri"/>
              </w:rPr>
            </w:pPr>
          </w:p>
        </w:tc>
      </w:tr>
      <w:tr w:rsidR="00AF5BBE">
        <w:trPr>
          <w:trHeight w:val="1"/>
        </w:trPr>
        <w:tc>
          <w:tcPr>
            <w:tcW w:w="9720"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sz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sz w:val="20"/>
              </w:rPr>
              <w:t xml:space="preserve">минимальный отступ от границ земельного участка по фасаду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м</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3</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jc w:val="center"/>
            </w:pPr>
            <w:r>
              <w:rPr>
                <w:rFonts w:ascii="Arial" w:eastAsia="Arial" w:hAnsi="Arial" w:cs="Arial"/>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25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25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sz w:val="20"/>
              </w:rPr>
              <w:t>5</w:t>
            </w:r>
          </w:p>
        </w:tc>
      </w:tr>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sz w:val="20"/>
              </w:rPr>
              <w:t>минимальный отступ от границы соседнего участка</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м</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jc w:val="center"/>
            </w:pPr>
            <w:r>
              <w:rPr>
                <w:rFonts w:ascii="Arial" w:eastAsia="Arial" w:hAnsi="Arial" w:cs="Arial"/>
                <w:color w:val="000000"/>
                <w:sz w:val="20"/>
              </w:rPr>
              <w:t>0 в случае примыкания 3 в остальных случаях</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jc w:val="center"/>
            </w:pPr>
            <w:r>
              <w:rPr>
                <w:rFonts w:ascii="Arial" w:eastAsia="Arial" w:hAnsi="Arial" w:cs="Arial"/>
                <w:color w:val="000000"/>
                <w:sz w:val="20"/>
              </w:rPr>
              <w:t>0 в случае примыкания 3 в остальных случаях</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15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15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3</w:t>
            </w:r>
          </w:p>
        </w:tc>
      </w:tr>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right="-113"/>
            </w:pPr>
            <w:r>
              <w:rPr>
                <w:rFonts w:ascii="Arial" w:eastAsia="Arial" w:hAnsi="Arial" w:cs="Arial"/>
                <w:color w:val="000000"/>
                <w:sz w:val="20"/>
              </w:rPr>
              <w:t>минимальный отступ зданий, строений, сооружений от задней границы участка</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м</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15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15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3</w:t>
            </w:r>
          </w:p>
        </w:tc>
      </w:tr>
      <w:tr w:rsidR="00AF5BBE">
        <w:trPr>
          <w:trHeight w:val="1"/>
        </w:trPr>
        <w:tc>
          <w:tcPr>
            <w:tcW w:w="9720"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sz w:val="20"/>
              </w:rPr>
              <w:t>2.3. Предельные параметры зданий, строений, сооружений</w:t>
            </w:r>
          </w:p>
        </w:tc>
      </w:tr>
      <w:tr w:rsidR="00AF5BBE">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sz w:val="20"/>
              </w:rPr>
              <w:t>предельное количество этажей</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proofErr w:type="spellStart"/>
            <w:r>
              <w:rPr>
                <w:rFonts w:ascii="Arial" w:eastAsia="Arial" w:hAnsi="Arial" w:cs="Arial"/>
                <w:color w:val="000000"/>
                <w:sz w:val="20"/>
              </w:rPr>
              <w:t>эт</w:t>
            </w:r>
            <w:proofErr w:type="spellEnd"/>
            <w:r>
              <w:rPr>
                <w:rFonts w:ascii="Arial" w:eastAsia="Arial" w:hAnsi="Arial" w:cs="Arial"/>
                <w:color w:val="000000"/>
                <w:sz w:val="20"/>
              </w:rPr>
              <w: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 этажа</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2 этажа</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 этажа</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2 этажа</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3 этажа</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2 этажа</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6446EF">
            <w:pPr>
              <w:tabs>
                <w:tab w:val="left" w:pos="1080"/>
              </w:tabs>
              <w:spacing w:after="0" w:line="240" w:lineRule="auto"/>
              <w:jc w:val="center"/>
            </w:pPr>
            <w:r>
              <w:rPr>
                <w:rFonts w:ascii="Arial" w:eastAsia="Arial" w:hAnsi="Arial" w:cs="Arial"/>
                <w:color w:val="000000"/>
                <w:sz w:val="20"/>
              </w:rPr>
              <w:t>3</w:t>
            </w:r>
            <w:r w:rsidR="00816BCB">
              <w:rPr>
                <w:rFonts w:ascii="Arial" w:eastAsia="Arial" w:hAnsi="Arial" w:cs="Arial"/>
                <w:color w:val="000000"/>
                <w:sz w:val="20"/>
              </w:rPr>
              <w:t xml:space="preserve"> этажей</w:t>
            </w:r>
          </w:p>
        </w:tc>
      </w:tr>
      <w:tr w:rsidR="00AF5BBE">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sz w:val="20"/>
              </w:rPr>
              <w:t xml:space="preserve">предельная высота вспомогательных </w:t>
            </w:r>
            <w:r>
              <w:rPr>
                <w:rFonts w:ascii="Arial" w:eastAsia="Arial" w:hAnsi="Arial" w:cs="Arial"/>
                <w:color w:val="000000"/>
                <w:sz w:val="20"/>
              </w:rPr>
              <w:lastRenderedPageBreak/>
              <w:t xml:space="preserve">строений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lastRenderedPageBreak/>
              <w:t>м</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4</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sz w:val="20"/>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spacing w:after="0" w:line="240" w:lineRule="auto"/>
              <w:jc w:val="center"/>
            </w:pPr>
            <w:r>
              <w:rPr>
                <w:rFonts w:ascii="Arial" w:eastAsia="Arial" w:hAnsi="Arial" w:cs="Arial"/>
                <w:color w:val="000000"/>
                <w:sz w:val="20"/>
              </w:rPr>
              <w:t>4</w:t>
            </w:r>
          </w:p>
        </w:tc>
      </w:tr>
      <w:tr w:rsidR="00AF5BBE">
        <w:trPr>
          <w:trHeight w:val="1"/>
        </w:trPr>
        <w:tc>
          <w:tcPr>
            <w:tcW w:w="9720"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spacing w:after="0" w:line="240" w:lineRule="auto"/>
              <w:jc w:val="both"/>
            </w:pPr>
            <w:r>
              <w:rPr>
                <w:rFonts w:ascii="Arial" w:eastAsia="Arial" w:hAnsi="Arial" w:cs="Arial"/>
                <w:color w:val="000000"/>
                <w:sz w:val="20"/>
              </w:rPr>
              <w:lastRenderedPageBreak/>
              <w:t>2.4. Максимальный процент застройки в границах земельного участка</w:t>
            </w:r>
          </w:p>
        </w:tc>
      </w:tr>
      <w:tr w:rsidR="00AF5BBE">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AF5BBE">
            <w:pPr>
              <w:tabs>
                <w:tab w:val="left" w:pos="1080"/>
              </w:tabs>
              <w:spacing w:after="0" w:line="240" w:lineRule="auto"/>
              <w:ind w:firstLine="709"/>
              <w:jc w:val="both"/>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50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75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50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50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50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35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sz w:val="20"/>
              </w:rPr>
              <w:t>50</w:t>
            </w:r>
          </w:p>
        </w:tc>
      </w:tr>
    </w:tbl>
    <w:p w:rsidR="00E76BF9" w:rsidRPr="001F4DBD" w:rsidRDefault="00E76BF9" w:rsidP="001F4DBD">
      <w:pPr>
        <w:pStyle w:val="a6"/>
        <w:spacing w:after="0"/>
        <w:ind w:right="113"/>
        <w:rPr>
          <w:rFonts w:ascii="Arial" w:hAnsi="Arial" w:cs="Arial"/>
          <w:sz w:val="20"/>
          <w:szCs w:val="20"/>
        </w:rPr>
      </w:pPr>
      <w:r w:rsidRPr="001F4DBD">
        <w:rPr>
          <w:rFonts w:ascii="Arial" w:hAnsi="Arial" w:cs="Arial"/>
          <w:sz w:val="20"/>
          <w:szCs w:val="20"/>
        </w:rPr>
        <w:t xml:space="preserve">** </w:t>
      </w:r>
      <w:r w:rsidRPr="001F4DBD">
        <w:rPr>
          <w:rFonts w:ascii="Arial" w:hAnsi="Arial" w:cs="Arial"/>
          <w:sz w:val="20"/>
          <w:szCs w:val="20"/>
          <w:lang w:eastAsia="ar-SA"/>
        </w:rPr>
        <w:t>Размеры земельных участков под  многоквартирную жилую застройку и общественные здания и сооружения определяются проектом межевания на основе проекта планировки в соответствии с действующими нормативами.</w:t>
      </w:r>
    </w:p>
    <w:p w:rsidR="00AF5BBE" w:rsidRPr="001F4DBD" w:rsidRDefault="00816BCB" w:rsidP="001F4DBD">
      <w:pPr>
        <w:numPr>
          <w:ilvl w:val="0"/>
          <w:numId w:val="6"/>
        </w:numPr>
        <w:tabs>
          <w:tab w:val="left" w:pos="692"/>
        </w:tabs>
        <w:spacing w:after="0" w:line="240" w:lineRule="auto"/>
        <w:ind w:left="692" w:right="113" w:hanging="352"/>
        <w:jc w:val="both"/>
        <w:rPr>
          <w:rFonts w:ascii="Arial" w:eastAsia="Arial" w:hAnsi="Arial" w:cs="Arial"/>
          <w:sz w:val="20"/>
          <w:szCs w:val="20"/>
        </w:rPr>
      </w:pPr>
      <w:proofErr w:type="gramStart"/>
      <w:r w:rsidRPr="001F4DBD">
        <w:rPr>
          <w:rFonts w:ascii="Arial" w:eastAsia="Arial" w:hAnsi="Arial" w:cs="Arial"/>
          <w:sz w:val="20"/>
          <w:szCs w:val="20"/>
        </w:rPr>
        <w:t>**</w:t>
      </w:r>
      <w:r w:rsidR="00E76BF9" w:rsidRPr="001F4DBD">
        <w:rPr>
          <w:rFonts w:ascii="Arial" w:eastAsia="Arial" w:hAnsi="Arial" w:cs="Arial"/>
          <w:sz w:val="20"/>
          <w:szCs w:val="20"/>
        </w:rPr>
        <w:t>*</w:t>
      </w:r>
      <w:r w:rsidRPr="001F4DBD">
        <w:rPr>
          <w:rFonts w:ascii="Arial" w:eastAsia="Arial" w:hAnsi="Arial" w:cs="Arial"/>
          <w:sz w:val="20"/>
          <w:szCs w:val="20"/>
        </w:rPr>
        <w:t xml:space="preserve">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w:t>
      </w:r>
      <w:proofErr w:type="spellStart"/>
      <w:r w:rsidRPr="001F4DBD">
        <w:rPr>
          <w:rFonts w:ascii="Arial" w:eastAsia="Arial" w:hAnsi="Arial" w:cs="Arial"/>
          <w:sz w:val="20"/>
          <w:szCs w:val="20"/>
        </w:rPr>
        <w:t>Кошехабльского</w:t>
      </w:r>
      <w:proofErr w:type="spellEnd"/>
      <w:r w:rsidRPr="001F4DBD">
        <w:rPr>
          <w:rFonts w:ascii="Arial" w:eastAsia="Arial" w:hAnsi="Arial" w:cs="Arial"/>
          <w:sz w:val="20"/>
          <w:szCs w:val="20"/>
        </w:rPr>
        <w:t xml:space="preserve"> района 11.11.2010г №268-2.</w:t>
      </w:r>
      <w:proofErr w:type="gramEnd"/>
    </w:p>
    <w:p w:rsidR="00E76BF9" w:rsidRPr="001F4DBD" w:rsidRDefault="00E76BF9" w:rsidP="001F4DBD">
      <w:pPr>
        <w:pStyle w:val="a6"/>
        <w:shd w:val="clear" w:color="auto" w:fill="FFFFFF"/>
        <w:autoSpaceDE w:val="0"/>
        <w:autoSpaceDN w:val="0"/>
        <w:adjustRightInd w:val="0"/>
        <w:spacing w:after="0"/>
        <w:rPr>
          <w:rFonts w:ascii="Arial" w:hAnsi="Arial" w:cs="Arial"/>
          <w:color w:val="000000"/>
        </w:rPr>
      </w:pPr>
      <w:r w:rsidRPr="001F4DBD">
        <w:rPr>
          <w:rFonts w:ascii="Arial" w:hAnsi="Arial" w:cs="Arial"/>
          <w:b/>
          <w:color w:val="000000"/>
        </w:rPr>
        <w:t>3</w:t>
      </w:r>
      <w:r w:rsidRPr="001F4DBD">
        <w:rPr>
          <w:rFonts w:ascii="Arial" w:hAnsi="Arial" w:cs="Arial"/>
          <w:color w:val="000000"/>
        </w:rPr>
        <w:t>. Ограничения использования земельных участков и объектов капитального строительства указаны в статье 55 «Ограничения на использование земельных участков и объектов капитального строительства» настоящих Правил.</w:t>
      </w:r>
    </w:p>
    <w:p w:rsidR="00AF5BBE" w:rsidRDefault="00AF5BBE">
      <w:pPr>
        <w:spacing w:after="0" w:line="240" w:lineRule="auto"/>
        <w:ind w:left="709"/>
        <w:jc w:val="both"/>
        <w:rPr>
          <w:rFonts w:ascii="Arial" w:eastAsia="Arial" w:hAnsi="Arial" w:cs="Arial"/>
          <w:shd w:val="clear" w:color="auto" w:fill="FFFFFF"/>
        </w:rPr>
      </w:pPr>
    </w:p>
    <w:p w:rsidR="00AF5BBE" w:rsidRDefault="00816BCB">
      <w:pPr>
        <w:keepNext/>
        <w:tabs>
          <w:tab w:val="left" w:pos="6847"/>
          <w:tab w:val="left" w:leader="dot" w:pos="8611"/>
        </w:tabs>
        <w:spacing w:after="0" w:line="240" w:lineRule="auto"/>
        <w:ind w:firstLine="709"/>
        <w:jc w:val="both"/>
        <w:rPr>
          <w:rFonts w:ascii="Arial" w:eastAsia="Arial" w:hAnsi="Arial" w:cs="Arial"/>
          <w:b/>
          <w:u w:val="single"/>
          <w:shd w:val="clear" w:color="auto" w:fill="FFFFFF"/>
        </w:rPr>
      </w:pPr>
      <w:r>
        <w:rPr>
          <w:rFonts w:ascii="Arial" w:eastAsia="Arial" w:hAnsi="Arial" w:cs="Arial"/>
          <w:b/>
          <w:u w:val="single"/>
          <w:shd w:val="clear" w:color="auto" w:fill="FFFFFF"/>
        </w:rPr>
        <w:t>Статья 47.  Общественно-деловые зоны</w:t>
      </w:r>
    </w:p>
    <w:p w:rsidR="00AF5BBE" w:rsidRDefault="00AF5BBE">
      <w:pPr>
        <w:spacing w:after="0" w:line="240" w:lineRule="auto"/>
        <w:ind w:firstLine="709"/>
        <w:jc w:val="both"/>
        <w:rPr>
          <w:rFonts w:ascii="Times New Roman" w:eastAsia="Times New Roman" w:hAnsi="Times New Roman" w:cs="Times New Roman"/>
          <w:sz w:val="24"/>
        </w:rPr>
      </w:pPr>
    </w:p>
    <w:p w:rsidR="00AF5BBE" w:rsidRDefault="00816BCB">
      <w:pPr>
        <w:spacing w:after="0" w:line="240" w:lineRule="auto"/>
        <w:ind w:left="902" w:right="703"/>
        <w:jc w:val="center"/>
        <w:rPr>
          <w:rFonts w:ascii="Arial" w:eastAsia="Arial" w:hAnsi="Arial" w:cs="Arial"/>
          <w:b/>
          <w:color w:val="000000"/>
          <w:shd w:val="clear" w:color="auto" w:fill="FFFFFF"/>
        </w:rPr>
      </w:pPr>
      <w:proofErr w:type="gramStart"/>
      <w:r>
        <w:rPr>
          <w:rFonts w:ascii="Arial" w:eastAsia="Arial" w:hAnsi="Arial" w:cs="Arial"/>
          <w:b/>
          <w:caps/>
          <w:color w:val="000000"/>
          <w:shd w:val="clear" w:color="auto" w:fill="FFFFFF"/>
        </w:rPr>
        <w:t>Ц</w:t>
      </w:r>
      <w:proofErr w:type="gramEnd"/>
      <w:r>
        <w:rPr>
          <w:rFonts w:ascii="Arial" w:eastAsia="Arial" w:hAnsi="Arial" w:cs="Arial"/>
          <w:b/>
          <w:caps/>
          <w:color w:val="000000"/>
          <w:shd w:val="clear" w:color="auto" w:fill="FFFFFF"/>
        </w:rPr>
        <w:t xml:space="preserve"> – 1 </w:t>
      </w:r>
      <w:r>
        <w:rPr>
          <w:rFonts w:ascii="Arial" w:eastAsia="Arial" w:hAnsi="Arial" w:cs="Arial"/>
          <w:b/>
          <w:color w:val="000000"/>
          <w:shd w:val="clear" w:color="auto" w:fill="FFFFFF"/>
        </w:rPr>
        <w:t xml:space="preserve">зона застройки объектами общественно делового назначения центральной части административного центра поселения </w:t>
      </w:r>
    </w:p>
    <w:p w:rsidR="00AF5BBE" w:rsidRDefault="00AF5BBE">
      <w:pPr>
        <w:spacing w:after="0" w:line="240" w:lineRule="auto"/>
        <w:ind w:left="902" w:right="703"/>
        <w:jc w:val="center"/>
        <w:rPr>
          <w:rFonts w:ascii="Arial" w:eastAsia="Arial" w:hAnsi="Arial" w:cs="Arial"/>
          <w:b/>
          <w:color w:val="000000"/>
          <w:shd w:val="clear" w:color="auto" w:fill="FFFFFF"/>
        </w:rPr>
      </w:pPr>
    </w:p>
    <w:p w:rsidR="00AF5BBE" w:rsidRDefault="00816BCB">
      <w:pPr>
        <w:spacing w:after="0" w:line="240" w:lineRule="auto"/>
        <w:ind w:firstLine="720"/>
        <w:jc w:val="both"/>
        <w:rPr>
          <w:rFonts w:ascii="Arial" w:eastAsia="Arial" w:hAnsi="Arial" w:cs="Arial"/>
          <w:color w:val="000000"/>
          <w:shd w:val="clear" w:color="auto" w:fill="FFFFFF"/>
        </w:rPr>
      </w:pPr>
      <w:r>
        <w:rPr>
          <w:rFonts w:ascii="Arial" w:eastAsia="Arial" w:hAnsi="Arial" w:cs="Arial"/>
          <w:i/>
          <w:color w:val="000000"/>
          <w:shd w:val="clear" w:color="auto" w:fill="FFFFFF"/>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w:t>
      </w:r>
      <w:r>
        <w:rPr>
          <w:rFonts w:ascii="Arial" w:eastAsia="Arial" w:hAnsi="Arial" w:cs="Arial"/>
          <w:color w:val="000000"/>
          <w:shd w:val="clear" w:color="auto" w:fill="FFFFFF"/>
        </w:rPr>
        <w:t xml:space="preserve">связанных с удовлетворением периодических и эпизодических потребностей населения при ограничении жилых функций. </w:t>
      </w:r>
    </w:p>
    <w:p w:rsidR="00AF5BBE" w:rsidRDefault="00816BCB">
      <w:pPr>
        <w:spacing w:before="120" w:after="0" w:line="240" w:lineRule="auto"/>
        <w:ind w:firstLine="709"/>
        <w:jc w:val="both"/>
        <w:rPr>
          <w:rFonts w:ascii="Arial" w:eastAsia="Arial" w:hAnsi="Arial" w:cs="Arial"/>
          <w:b/>
          <w:color w:val="000000"/>
        </w:rPr>
      </w:pPr>
      <w:r>
        <w:rPr>
          <w:rFonts w:ascii="Arial" w:eastAsia="Arial" w:hAnsi="Arial" w:cs="Arial"/>
          <w:b/>
          <w:color w:val="000000"/>
        </w:rPr>
        <w:t>1. Виды разрешенного использования земельных участков и объектов капитального строительства</w:t>
      </w:r>
    </w:p>
    <w:p w:rsidR="00AF5BBE" w:rsidRDefault="00AF5BBE">
      <w:pPr>
        <w:spacing w:after="0" w:line="240" w:lineRule="auto"/>
        <w:ind w:firstLine="709"/>
        <w:jc w:val="both"/>
        <w:rPr>
          <w:rFonts w:ascii="Arial" w:eastAsia="Arial" w:hAnsi="Arial" w:cs="Arial"/>
          <w:color w:val="000000"/>
          <w:shd w:val="clear" w:color="auto" w:fill="FFFFFF"/>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1.1. Основные виды разрешенного использования</w:t>
      </w:r>
    </w:p>
    <w:p w:rsidR="00AF5BBE" w:rsidRDefault="00AF5BBE">
      <w:pPr>
        <w:spacing w:after="0" w:line="240" w:lineRule="auto"/>
        <w:ind w:firstLine="709"/>
        <w:jc w:val="both"/>
        <w:rPr>
          <w:rFonts w:ascii="Arial" w:eastAsia="Arial" w:hAnsi="Arial" w:cs="Arial"/>
          <w:color w:val="000000"/>
          <w:sz w:val="24"/>
          <w:shd w:val="clear" w:color="auto" w:fill="FFFFFF"/>
        </w:rPr>
      </w:pP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административно-деловых и общественных учреждений;</w:t>
      </w:r>
    </w:p>
    <w:p w:rsidR="00AF5BBE" w:rsidRDefault="00816BCB">
      <w:pPr>
        <w:tabs>
          <w:tab w:val="left" w:pos="90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   гостиницы, гостевые дома, не выше 3 этажей (не считая мансардных этажей);</w:t>
      </w:r>
    </w:p>
    <w:p w:rsidR="00AF5BBE" w:rsidRDefault="00816BCB">
      <w:pPr>
        <w:tabs>
          <w:tab w:val="left" w:pos="90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   конторские здания с офисами организаций, фирм, компаний не выше 3 этажей (не считая мансардных этажей);</w:t>
      </w:r>
    </w:p>
    <w:p w:rsidR="00AF5BBE" w:rsidRDefault="00816BCB">
      <w:pPr>
        <w:tabs>
          <w:tab w:val="left" w:pos="90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   отделения банков, здания кредитных организаций, юридических учреждений;</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торговли (магазины, торговые центры, рынки открытые и закрытые);</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клубы, центры общения и досуговых занятий многоцелевого и специализированного назначения;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спортивные клубы, спортивные залы;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предприятия общественного питания (столовые, кафе, закусочные, бары);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аптеки;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амбулаторно-поликлинические учреждения;</w:t>
      </w:r>
    </w:p>
    <w:p w:rsidR="006446EF" w:rsidRDefault="006446EF">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фельдшерско-акушерские пункты;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r>
      <w:r w:rsidR="006446EF">
        <w:rPr>
          <w:rFonts w:ascii="Arial" w:eastAsia="Arial" w:hAnsi="Arial" w:cs="Arial"/>
          <w:color w:val="000000"/>
          <w:shd w:val="clear" w:color="auto" w:fill="FFFFFF"/>
        </w:rPr>
        <w:t>обще</w:t>
      </w:r>
      <w:r>
        <w:rPr>
          <w:rFonts w:ascii="Arial" w:eastAsia="Arial" w:hAnsi="Arial" w:cs="Arial"/>
          <w:color w:val="000000"/>
          <w:shd w:val="clear" w:color="auto" w:fill="FFFFFF"/>
        </w:rPr>
        <w:t>образовательные школы;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транспортно-экспедиционные агентства и фирмы;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здания и сооружения бытового обслуживания населения;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отделения связи, почтовые отделения, телефонные и телеграфные станции;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сады, скверы;</w:t>
      </w:r>
    </w:p>
    <w:p w:rsidR="00AF5BBE" w:rsidRDefault="00816BCB">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органов внутренних дел.</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связанные с отправлением культа.</w:t>
      </w:r>
    </w:p>
    <w:p w:rsidR="00AF5BBE" w:rsidRDefault="00AF5BBE">
      <w:pPr>
        <w:spacing w:after="0" w:line="240" w:lineRule="auto"/>
        <w:ind w:firstLine="709"/>
        <w:jc w:val="both"/>
        <w:rPr>
          <w:rFonts w:ascii="Arial" w:eastAsia="Arial" w:hAnsi="Arial" w:cs="Arial"/>
          <w:color w:val="800080"/>
          <w:shd w:val="clear" w:color="auto" w:fill="FFFFFF"/>
        </w:rPr>
      </w:pPr>
    </w:p>
    <w:p w:rsidR="00AF5BBE" w:rsidRDefault="00816BCB">
      <w:pPr>
        <w:spacing w:after="0" w:line="240" w:lineRule="auto"/>
        <w:ind w:left="720" w:firstLine="709"/>
        <w:jc w:val="both"/>
        <w:rPr>
          <w:rFonts w:ascii="Arial" w:eastAsia="Arial" w:hAnsi="Arial" w:cs="Arial"/>
          <w:b/>
          <w:shd w:val="clear" w:color="auto" w:fill="FFFFFF"/>
        </w:rPr>
      </w:pPr>
      <w:r>
        <w:rPr>
          <w:rFonts w:ascii="Arial" w:eastAsia="Arial" w:hAnsi="Arial" w:cs="Arial"/>
          <w:b/>
          <w:shd w:val="clear" w:color="auto" w:fill="FFFFFF"/>
        </w:rPr>
        <w:t>1.2. Вспомогательные виды разрешенного использования</w:t>
      </w:r>
    </w:p>
    <w:p w:rsidR="00AF5BBE" w:rsidRDefault="00AF5BBE">
      <w:pPr>
        <w:spacing w:after="0" w:line="240" w:lineRule="auto"/>
        <w:ind w:left="720" w:firstLine="709"/>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встроенные в здания и пристроенные гаражи;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lastRenderedPageBreak/>
        <w:t>-</w:t>
      </w:r>
      <w:r>
        <w:rPr>
          <w:rFonts w:ascii="Arial" w:eastAsia="Arial" w:hAnsi="Arial" w:cs="Arial"/>
          <w:shd w:val="clear" w:color="auto" w:fill="FFFFFF"/>
        </w:rPr>
        <w:tab/>
        <w:t>парковки перед зданиями, строениями и сооружениями деловых, культурных, обслуживающих и коммерческих видов использования;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жилищно-эксплуатационные и аварийно-диспетчерские службы;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объекты пожарной охраны и безопасности;</w:t>
      </w:r>
    </w:p>
    <w:p w:rsidR="00A72FC9" w:rsidRDefault="00A72FC9" w:rsidP="00A72FC9">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улично-дорожной сети;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общественные туалеты.</w:t>
      </w:r>
    </w:p>
    <w:p w:rsidR="00AF5BBE" w:rsidRDefault="00AF5BBE">
      <w:pPr>
        <w:tabs>
          <w:tab w:val="left" w:pos="1080"/>
        </w:tabs>
        <w:spacing w:after="0" w:line="240" w:lineRule="auto"/>
        <w:ind w:firstLine="709"/>
        <w:jc w:val="both"/>
        <w:rPr>
          <w:rFonts w:ascii="Arial" w:eastAsia="Arial" w:hAnsi="Arial" w:cs="Arial"/>
          <w:color w:val="003366"/>
          <w:shd w:val="clear" w:color="auto" w:fill="FFFFFF"/>
        </w:rPr>
      </w:pPr>
    </w:p>
    <w:p w:rsidR="00AF5BBE" w:rsidRDefault="00816BCB">
      <w:pPr>
        <w:spacing w:after="0" w:line="240" w:lineRule="auto"/>
        <w:ind w:left="720" w:firstLine="709"/>
        <w:jc w:val="both"/>
        <w:rPr>
          <w:rFonts w:ascii="Arial" w:eastAsia="Arial" w:hAnsi="Arial" w:cs="Arial"/>
          <w:b/>
          <w:shd w:val="clear" w:color="auto" w:fill="FFFFFF"/>
        </w:rPr>
      </w:pPr>
      <w:r>
        <w:rPr>
          <w:rFonts w:ascii="Arial" w:eastAsia="Arial" w:hAnsi="Arial" w:cs="Arial"/>
          <w:b/>
          <w:shd w:val="clear" w:color="auto" w:fill="FFFFFF"/>
        </w:rPr>
        <w:t>1.3. Условно-разрешенные виды использования</w:t>
      </w:r>
    </w:p>
    <w:p w:rsidR="00AF5BBE" w:rsidRDefault="00AF5BBE">
      <w:pPr>
        <w:spacing w:after="0" w:line="240" w:lineRule="auto"/>
        <w:ind w:left="720" w:firstLine="709"/>
        <w:jc w:val="both"/>
        <w:rPr>
          <w:rFonts w:ascii="Arial" w:eastAsia="Arial" w:hAnsi="Arial" w:cs="Arial"/>
          <w:b/>
          <w:shd w:val="clear" w:color="auto" w:fill="FFFFFF"/>
        </w:rPr>
      </w:pPr>
    </w:p>
    <w:p w:rsidR="00AF5BBE" w:rsidRDefault="00816BCB">
      <w:pPr>
        <w:tabs>
          <w:tab w:val="left" w:pos="1080"/>
        </w:tabs>
        <w:spacing w:after="0" w:line="240" w:lineRule="auto"/>
        <w:ind w:firstLine="709"/>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малоэтажные многоквартирные жилые дома;</w:t>
      </w:r>
    </w:p>
    <w:p w:rsidR="00AF5BBE" w:rsidRDefault="00816BCB">
      <w:pPr>
        <w:tabs>
          <w:tab w:val="left" w:pos="1080"/>
        </w:tabs>
        <w:spacing w:after="0" w:line="240" w:lineRule="auto"/>
        <w:ind w:firstLine="709"/>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антенны сотовой радиорелейной и спутниковой связи;</w:t>
      </w:r>
    </w:p>
    <w:p w:rsidR="00AF5BBE" w:rsidRDefault="00AF5BBE">
      <w:pPr>
        <w:spacing w:after="0" w:line="240" w:lineRule="auto"/>
        <w:ind w:firstLine="709"/>
        <w:jc w:val="both"/>
        <w:rPr>
          <w:rFonts w:ascii="Arial" w:eastAsia="Arial" w:hAnsi="Arial" w:cs="Arial"/>
          <w:shd w:val="clear" w:color="auto" w:fill="FFFFFF"/>
        </w:rPr>
      </w:pPr>
    </w:p>
    <w:p w:rsidR="00AF5BBE" w:rsidRDefault="00816BCB">
      <w:pPr>
        <w:spacing w:after="0" w:line="240" w:lineRule="auto"/>
        <w:ind w:left="902" w:right="703"/>
        <w:rPr>
          <w:rFonts w:ascii="Arial" w:eastAsia="Arial" w:hAnsi="Arial" w:cs="Arial"/>
          <w:b/>
          <w:color w:val="000000"/>
          <w:shd w:val="clear" w:color="auto" w:fill="FFFFFF"/>
        </w:rPr>
      </w:pPr>
      <w:r>
        <w:rPr>
          <w:rFonts w:ascii="Arial" w:eastAsia="Arial" w:hAnsi="Arial" w:cs="Arial"/>
          <w:b/>
          <w:shd w:val="clear" w:color="auto" w:fill="FFFFFF"/>
        </w:rPr>
        <w:t>2.</w:t>
      </w:r>
      <w:r>
        <w:rPr>
          <w:rFonts w:ascii="Arial" w:eastAsia="Arial" w:hAnsi="Arial" w:cs="Arial"/>
          <w:shd w:val="clear" w:color="auto" w:fill="FFFFFF"/>
        </w:rPr>
        <w:t>  </w:t>
      </w:r>
      <w:r>
        <w:rPr>
          <w:rFonts w:ascii="Arial" w:eastAsia="Arial" w:hAnsi="Arial" w:cs="Arial"/>
          <w:b/>
          <w:shd w:val="clear" w:color="auto" w:fill="FFFFFF"/>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w:t>
      </w:r>
      <w:r>
        <w:rPr>
          <w:rFonts w:ascii="Arial" w:eastAsia="Arial" w:hAnsi="Arial" w:cs="Arial"/>
          <w:b/>
          <w:color w:val="000000"/>
          <w:shd w:val="clear" w:color="auto" w:fill="FFFFFF"/>
        </w:rPr>
        <w:t>зоны застройки объектами общественно делового назначения центральной части административного цента поселения и района  (Ц-1)</w:t>
      </w:r>
    </w:p>
    <w:p w:rsidR="00AF5BBE" w:rsidRDefault="00816BCB">
      <w:pPr>
        <w:tabs>
          <w:tab w:val="left" w:pos="1276"/>
        </w:tabs>
        <w:spacing w:before="120" w:after="120" w:line="240" w:lineRule="auto"/>
        <w:ind w:left="357" w:right="1015"/>
        <w:jc w:val="both"/>
        <w:rPr>
          <w:rFonts w:ascii="Arial" w:eastAsia="Arial" w:hAnsi="Arial" w:cs="Arial"/>
          <w:shd w:val="clear" w:color="auto" w:fill="FFFFFF"/>
        </w:rPr>
      </w:pPr>
      <w:r>
        <w:rPr>
          <w:rFonts w:ascii="Arial" w:eastAsia="Arial" w:hAnsi="Arial" w:cs="Arial"/>
          <w:shd w:val="clear" w:color="auto" w:fill="FFFFFF"/>
        </w:rPr>
        <w:t>Таблица  2.1</w:t>
      </w:r>
    </w:p>
    <w:tbl>
      <w:tblPr>
        <w:tblW w:w="0" w:type="auto"/>
        <w:tblInd w:w="46" w:type="dxa"/>
        <w:tblCellMar>
          <w:left w:w="10" w:type="dxa"/>
          <w:right w:w="10" w:type="dxa"/>
        </w:tblCellMar>
        <w:tblLook w:val="0000"/>
      </w:tblPr>
      <w:tblGrid>
        <w:gridCol w:w="2358"/>
        <w:gridCol w:w="2313"/>
        <w:gridCol w:w="2375"/>
        <w:gridCol w:w="2375"/>
      </w:tblGrid>
      <w:tr w:rsidR="00AF5BBE">
        <w:trPr>
          <w:cantSplit/>
        </w:trPr>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rPr>
                <w:rFonts w:ascii="Arial" w:eastAsia="Arial" w:hAnsi="Arial" w:cs="Arial"/>
                <w:color w:val="000000"/>
                <w:sz w:val="20"/>
              </w:rPr>
            </w:pPr>
            <w:r>
              <w:rPr>
                <w:rFonts w:ascii="Arial" w:eastAsia="Arial" w:hAnsi="Arial" w:cs="Arial"/>
                <w:color w:val="000000"/>
                <w:sz w:val="20"/>
              </w:rPr>
              <w:t>Размеры и</w:t>
            </w:r>
          </w:p>
          <w:p w:rsidR="00AF5BBE" w:rsidRDefault="00816BCB">
            <w:pPr>
              <w:tabs>
                <w:tab w:val="left" w:pos="1080"/>
              </w:tabs>
              <w:spacing w:after="0" w:line="240" w:lineRule="auto"/>
              <w:ind w:firstLine="5"/>
              <w:jc w:val="center"/>
            </w:pPr>
            <w:r>
              <w:rPr>
                <w:rFonts w:ascii="Arial" w:eastAsia="Arial" w:hAnsi="Arial" w:cs="Arial"/>
                <w:color w:val="000000"/>
                <w:sz w:val="20"/>
              </w:rPr>
              <w:t>параметры</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color w:val="000000"/>
                <w:sz w:val="20"/>
              </w:rPr>
              <w:t>Единицы измерения</w:t>
            </w:r>
          </w:p>
        </w:tc>
        <w:tc>
          <w:tcPr>
            <w:tcW w:w="2463"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113"/>
            </w:pPr>
            <w:r>
              <w:rPr>
                <w:rFonts w:ascii="Arial" w:eastAsia="Arial" w:hAnsi="Arial" w:cs="Arial"/>
                <w:color w:val="000000"/>
                <w:sz w:val="20"/>
              </w:rPr>
              <w:t xml:space="preserve">общественные здания и сооружения с площадью застройки до 100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113"/>
            </w:pPr>
            <w:r>
              <w:rPr>
                <w:rFonts w:ascii="Arial" w:eastAsia="Arial" w:hAnsi="Arial" w:cs="Arial"/>
                <w:color w:val="000000"/>
                <w:sz w:val="20"/>
              </w:rPr>
              <w:t xml:space="preserve">общественные здания и сооружения с площадью застройки  от 100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rPr>
              <w:t>2.1 Предельные размеры земельных участков</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минимальная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кв</w:t>
            </w:r>
            <w:proofErr w:type="gramStart"/>
            <w:r>
              <w:rPr>
                <w:rFonts w:ascii="Arial" w:eastAsia="Arial" w:hAnsi="Arial" w:cs="Arial"/>
              </w:rPr>
              <w:t>.м</w:t>
            </w:r>
            <w:proofErr w:type="gramEnd"/>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150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300</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максимальная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proofErr w:type="spellStart"/>
            <w:r>
              <w:rPr>
                <w:rFonts w:ascii="Arial" w:eastAsia="Arial" w:hAnsi="Arial" w:cs="Arial"/>
              </w:rPr>
              <w:t>кв</w:t>
            </w:r>
            <w:proofErr w:type="spellEnd"/>
            <w:r>
              <w:rPr>
                <w:rFonts w:ascii="Arial" w:eastAsia="Arial" w:hAnsi="Arial" w:cs="Arial"/>
              </w:rPr>
              <w:t xml:space="preserve"> 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FF0000"/>
              </w:rPr>
              <w:t>300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10000</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rPr>
              <w:t xml:space="preserve">2.2. Минимальные отступы от границ земельных участков в целях </w:t>
            </w:r>
            <w:proofErr w:type="gramStart"/>
            <w:r>
              <w:rPr>
                <w:rFonts w:ascii="Arial" w:eastAsia="Arial" w:hAnsi="Arial" w:cs="Arial"/>
              </w:rPr>
              <w:t>определения мест допустимого размещения зданий строений сооружений</w:t>
            </w:r>
            <w:proofErr w:type="gramEnd"/>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rPr>
              <w:t xml:space="preserve">минимальный отступ зданий, строений, сооружений от передней границы земельного участка (по фасаду) </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3*</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5*</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rPr>
              <w:t>2.3. Предельные параметры зданий, строений, сооружений</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предельное количество этажей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1 этаж</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3 этажа</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предельная высота вспомогательных строений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4</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4</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rPr>
              <w:t>2.4. Максимальный процент застройки в границах земельного участка</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AF5BBE">
            <w:pPr>
              <w:tabs>
                <w:tab w:val="left" w:pos="1080"/>
              </w:tabs>
              <w:spacing w:after="0" w:line="240" w:lineRule="auto"/>
              <w:ind w:firstLine="709"/>
              <w:jc w:val="both"/>
              <w:rPr>
                <w:rFonts w:ascii="Calibri" w:eastAsia="Calibri" w:hAnsi="Calibri" w:cs="Calibri"/>
              </w:rPr>
            </w:pP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rPr>
              <w:t>%</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rPr>
              <w:t>70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rPr>
              <w:t>50</w:t>
            </w:r>
          </w:p>
        </w:tc>
      </w:tr>
    </w:tbl>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Если иной показатель не установлен проектом планировки</w:t>
      </w:r>
    </w:p>
    <w:p w:rsidR="00E76BF9" w:rsidRPr="00715DF7" w:rsidRDefault="00E76BF9" w:rsidP="001F4DBD">
      <w:pPr>
        <w:shd w:val="clear" w:color="auto" w:fill="FFFFFF"/>
        <w:autoSpaceDE w:val="0"/>
        <w:autoSpaceDN w:val="0"/>
        <w:adjustRightInd w:val="0"/>
        <w:spacing w:after="0"/>
        <w:ind w:firstLine="720"/>
        <w:rPr>
          <w:rFonts w:ascii="Arial" w:hAnsi="Arial" w:cs="Arial"/>
          <w:color w:val="000000"/>
        </w:rPr>
      </w:pPr>
      <w:r w:rsidRPr="00C26E2E">
        <w:rPr>
          <w:rFonts w:ascii="Arial" w:hAnsi="Arial" w:cs="Arial"/>
          <w:b/>
          <w:color w:val="000000"/>
        </w:rPr>
        <w:t>3</w:t>
      </w:r>
      <w:r w:rsidRPr="00DA0719">
        <w:rPr>
          <w:rFonts w:ascii="Arial" w:hAnsi="Arial" w:cs="Arial"/>
          <w:color w:val="000000"/>
        </w:rPr>
        <w:t xml:space="preserve">.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DA071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AF5BBE">
      <w:pPr>
        <w:tabs>
          <w:tab w:val="left" w:pos="1080"/>
        </w:tabs>
        <w:spacing w:after="0" w:line="240" w:lineRule="auto"/>
        <w:ind w:firstLine="720"/>
        <w:jc w:val="both"/>
        <w:rPr>
          <w:rFonts w:ascii="Arial" w:eastAsia="Arial" w:hAnsi="Arial" w:cs="Arial"/>
          <w:color w:val="000000"/>
          <w:shd w:val="clear" w:color="auto" w:fill="FFFFFF"/>
        </w:rPr>
      </w:pPr>
    </w:p>
    <w:p w:rsidR="00AF5BBE" w:rsidRDefault="00816BCB">
      <w:pPr>
        <w:spacing w:after="0" w:line="240" w:lineRule="auto"/>
        <w:ind w:firstLine="709"/>
        <w:jc w:val="center"/>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Ц-2   Зона застройки объектами образования, здравоохранения, социального обеспечения и спорта</w:t>
      </w:r>
    </w:p>
    <w:p w:rsidR="00AF5BBE" w:rsidRDefault="00AF5BBE">
      <w:pPr>
        <w:spacing w:after="0" w:line="240" w:lineRule="auto"/>
        <w:ind w:firstLine="709"/>
        <w:jc w:val="center"/>
        <w:rPr>
          <w:rFonts w:ascii="Arial" w:eastAsia="Arial" w:hAnsi="Arial" w:cs="Arial"/>
          <w:b/>
          <w:caps/>
          <w:color w:val="000000"/>
          <w:sz w:val="24"/>
          <w:shd w:val="clear" w:color="auto" w:fill="FFFFFF"/>
        </w:rPr>
      </w:pPr>
    </w:p>
    <w:p w:rsidR="00AF5BBE" w:rsidRDefault="00816BCB">
      <w:pPr>
        <w:spacing w:after="0" w:line="240" w:lineRule="auto"/>
        <w:ind w:left="1080" w:right="1064"/>
        <w:jc w:val="center"/>
        <w:rPr>
          <w:rFonts w:ascii="Arial" w:eastAsia="Arial" w:hAnsi="Arial" w:cs="Arial"/>
          <w:b/>
          <w:color w:val="000000"/>
          <w:shd w:val="clear" w:color="auto" w:fill="FFFFFF"/>
        </w:rPr>
      </w:pPr>
      <w:r>
        <w:rPr>
          <w:rFonts w:ascii="Arial" w:eastAsia="Arial" w:hAnsi="Arial" w:cs="Arial"/>
          <w:b/>
          <w:color w:val="000000"/>
          <w:shd w:val="clear" w:color="auto" w:fill="FFFFFF"/>
        </w:rPr>
        <w:lastRenderedPageBreak/>
        <w:t>1.  Виды разрешенного использования земельных участков и объектов капитального строительства</w:t>
      </w:r>
    </w:p>
    <w:p w:rsidR="00AF5BBE" w:rsidRDefault="00AF5BBE">
      <w:pPr>
        <w:spacing w:after="0" w:line="240" w:lineRule="auto"/>
        <w:ind w:left="720" w:firstLine="709"/>
        <w:jc w:val="both"/>
        <w:rPr>
          <w:rFonts w:ascii="Arial" w:eastAsia="Arial" w:hAnsi="Arial" w:cs="Arial"/>
          <w:b/>
          <w:color w:val="000000"/>
          <w:shd w:val="clear" w:color="auto" w:fill="FFFFFF"/>
        </w:rPr>
      </w:pPr>
    </w:p>
    <w:p w:rsidR="00AF5BBE" w:rsidRDefault="00816BCB">
      <w:pPr>
        <w:spacing w:after="0" w:line="240" w:lineRule="auto"/>
        <w:ind w:left="720"/>
        <w:rPr>
          <w:rFonts w:ascii="Arial" w:eastAsia="Arial" w:hAnsi="Arial" w:cs="Arial"/>
          <w:b/>
          <w:color w:val="000000"/>
          <w:shd w:val="clear" w:color="auto" w:fill="FFFFFF"/>
        </w:rPr>
      </w:pPr>
      <w:r>
        <w:rPr>
          <w:rFonts w:ascii="Arial" w:eastAsia="Arial" w:hAnsi="Arial" w:cs="Arial"/>
          <w:b/>
          <w:color w:val="000000"/>
          <w:shd w:val="clear" w:color="auto" w:fill="FFFFFF"/>
        </w:rPr>
        <w:t>1.1.  Основные виды разрешенного использования</w:t>
      </w:r>
    </w:p>
    <w:p w:rsidR="00AF5BBE" w:rsidRDefault="00AF5BBE">
      <w:pPr>
        <w:spacing w:after="0" w:line="240" w:lineRule="auto"/>
        <w:ind w:left="720" w:firstLine="709"/>
        <w:jc w:val="both"/>
        <w:rPr>
          <w:rFonts w:ascii="Arial" w:eastAsia="Arial" w:hAnsi="Arial" w:cs="Arial"/>
          <w:color w:val="000000"/>
          <w:sz w:val="24"/>
          <w:shd w:val="clear" w:color="auto" w:fill="FFFFFF"/>
        </w:rPr>
      </w:pPr>
    </w:p>
    <w:p w:rsidR="006446EF"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школы</w:t>
      </w:r>
      <w:r w:rsidR="006446EF">
        <w:rPr>
          <w:rFonts w:ascii="Arial" w:eastAsia="Arial" w:hAnsi="Arial" w:cs="Arial"/>
          <w:color w:val="000000"/>
          <w:shd w:val="clear" w:color="auto" w:fill="FFFFFF"/>
        </w:rPr>
        <w:t xml:space="preserve"> общеобразовательные;</w:t>
      </w:r>
    </w:p>
    <w:p w:rsidR="00AF5BBE" w:rsidRDefault="006446EF">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sidR="00816BCB">
        <w:rPr>
          <w:rFonts w:ascii="Arial" w:eastAsia="Arial" w:hAnsi="Arial" w:cs="Arial"/>
          <w:color w:val="000000"/>
          <w:shd w:val="clear" w:color="auto" w:fill="FFFFFF"/>
        </w:rPr>
        <w:t xml:space="preserve"> детские сады;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спортивные школы, залы, спортивные площадки;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больницы, роддома;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медицинские центры народной и традиционной медицины; </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пункты оказания первой медицинской помощи;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амбулаторно-поликлинические учреждения;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аптеки;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станции скорой помощи, учреждений санитарно-эпидемиологической службы;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реабилитационные восстановительные центры;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зеленые насаждения, парки, сады, аллеи, скверы.</w:t>
      </w:r>
    </w:p>
    <w:p w:rsidR="00AF5BBE" w:rsidRDefault="00AF5BBE">
      <w:pPr>
        <w:tabs>
          <w:tab w:val="left" w:pos="1080"/>
        </w:tabs>
        <w:spacing w:after="0" w:line="240" w:lineRule="auto"/>
        <w:ind w:firstLine="720"/>
        <w:jc w:val="both"/>
        <w:rPr>
          <w:rFonts w:ascii="Arial" w:eastAsia="Arial" w:hAnsi="Arial" w:cs="Arial"/>
          <w:color w:val="000000"/>
          <w:sz w:val="24"/>
          <w:shd w:val="clear" w:color="auto" w:fill="FFFFFF"/>
        </w:rPr>
      </w:pPr>
    </w:p>
    <w:p w:rsidR="00AF5BBE" w:rsidRDefault="00816BCB">
      <w:pPr>
        <w:spacing w:after="0" w:line="240" w:lineRule="auto"/>
        <w:ind w:left="720"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1.2. Вспомогательные виды разрешенного использования</w:t>
      </w:r>
    </w:p>
    <w:p w:rsidR="00AF5BBE" w:rsidRDefault="00AF5BBE">
      <w:pPr>
        <w:spacing w:after="0" w:line="240" w:lineRule="auto"/>
        <w:ind w:left="720" w:firstLine="709"/>
        <w:jc w:val="both"/>
        <w:rPr>
          <w:rFonts w:ascii="Arial" w:eastAsia="Arial" w:hAnsi="Arial" w:cs="Arial"/>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объекты пожарной охраны и безопасности;</w:t>
      </w:r>
    </w:p>
    <w:p w:rsidR="00A72FC9" w:rsidRDefault="00A72FC9" w:rsidP="00A72FC9">
      <w:pPr>
        <w:tabs>
          <w:tab w:val="left" w:pos="1080"/>
        </w:tabs>
        <w:spacing w:after="0" w:line="24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улично-дорожной сети;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общественные туалеты.</w:t>
      </w:r>
    </w:p>
    <w:p w:rsidR="00AF5BBE" w:rsidRDefault="00AF5BBE">
      <w:pPr>
        <w:tabs>
          <w:tab w:val="left" w:pos="1080"/>
        </w:tabs>
        <w:spacing w:after="0" w:line="240" w:lineRule="auto"/>
        <w:ind w:firstLine="720"/>
        <w:jc w:val="both"/>
        <w:rPr>
          <w:rFonts w:ascii="Arial" w:eastAsia="Arial" w:hAnsi="Arial" w:cs="Arial"/>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b/>
          <w:color w:val="000000"/>
          <w:shd w:val="clear" w:color="auto" w:fill="FFFFFF"/>
        </w:rPr>
      </w:pPr>
      <w:r>
        <w:rPr>
          <w:rFonts w:ascii="Arial" w:eastAsia="Arial" w:hAnsi="Arial" w:cs="Arial"/>
          <w:b/>
          <w:color w:val="000000"/>
          <w:shd w:val="clear" w:color="auto" w:fill="FFFFFF"/>
        </w:rPr>
        <w:t>1.2.  Условно-разрешенные виды использования</w:t>
      </w:r>
    </w:p>
    <w:p w:rsidR="00AF5BBE" w:rsidRDefault="00AF5BBE">
      <w:pPr>
        <w:tabs>
          <w:tab w:val="left" w:pos="1080"/>
        </w:tabs>
        <w:spacing w:after="0" w:line="240" w:lineRule="auto"/>
        <w:ind w:firstLine="720"/>
        <w:jc w:val="both"/>
        <w:rPr>
          <w:rFonts w:ascii="Times New Roman" w:eastAsia="Times New Roman" w:hAnsi="Times New Roman" w:cs="Times New Roman"/>
          <w:b/>
          <w:color w:val="000000"/>
          <w:sz w:val="24"/>
          <w:shd w:val="clear" w:color="auto" w:fill="FFFFFF"/>
        </w:rPr>
      </w:pPr>
    </w:p>
    <w:p w:rsidR="00AF5BBE" w:rsidRDefault="00816BCB">
      <w:pPr>
        <w:keepLines/>
        <w:spacing w:after="0" w:line="240" w:lineRule="auto"/>
        <w:ind w:firstLine="720"/>
        <w:jc w:val="both"/>
        <w:rPr>
          <w:rFonts w:ascii="Arial" w:eastAsia="Arial" w:hAnsi="Arial" w:cs="Arial"/>
          <w:color w:val="000000"/>
        </w:rPr>
      </w:pPr>
      <w:r>
        <w:rPr>
          <w:rFonts w:ascii="Arial" w:eastAsia="Arial" w:hAnsi="Arial" w:cs="Arial"/>
          <w:color w:val="000000"/>
        </w:rPr>
        <w:t>- жилые дома для медицинского и обслуживающего персонала;</w:t>
      </w:r>
    </w:p>
    <w:p w:rsidR="00AF5BBE" w:rsidRDefault="00816BCB">
      <w:pPr>
        <w:keepLines/>
        <w:spacing w:after="0" w:line="240" w:lineRule="auto"/>
        <w:ind w:firstLine="720"/>
        <w:jc w:val="both"/>
        <w:rPr>
          <w:rFonts w:ascii="Arial" w:eastAsia="Arial" w:hAnsi="Arial" w:cs="Arial"/>
          <w:color w:val="000000"/>
        </w:rPr>
      </w:pPr>
      <w:r>
        <w:rPr>
          <w:rFonts w:ascii="Arial" w:eastAsia="Arial" w:hAnsi="Arial" w:cs="Arial"/>
          <w:color w:val="000000"/>
        </w:rPr>
        <w:t>- интернаты для престарелых и инвалидов;</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связанные с отправлением культа;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отдельно стоящие или встроенные в здания гаражи;</w:t>
      </w:r>
    </w:p>
    <w:p w:rsidR="00AF5BBE" w:rsidRDefault="00816BCB">
      <w:pPr>
        <w:keepLines/>
        <w:spacing w:after="0" w:line="240" w:lineRule="auto"/>
        <w:ind w:firstLine="720"/>
        <w:jc w:val="both"/>
        <w:rPr>
          <w:rFonts w:ascii="Arial" w:eastAsia="Arial" w:hAnsi="Arial" w:cs="Arial"/>
          <w:color w:val="000000"/>
        </w:rPr>
      </w:pPr>
      <w:r>
        <w:rPr>
          <w:rFonts w:ascii="Arial" w:eastAsia="Arial" w:hAnsi="Arial" w:cs="Arial"/>
          <w:color w:val="000000"/>
        </w:rPr>
        <w:t>- объекты рекламы;</w:t>
      </w:r>
    </w:p>
    <w:p w:rsidR="00AF5BBE" w:rsidRDefault="00816BCB">
      <w:pPr>
        <w:spacing w:after="0" w:line="240" w:lineRule="auto"/>
        <w:ind w:firstLine="720"/>
        <w:jc w:val="both"/>
        <w:rPr>
          <w:rFonts w:ascii="Arial" w:eastAsia="Arial" w:hAnsi="Arial" w:cs="Arial"/>
          <w:color w:val="000000"/>
        </w:rPr>
      </w:pPr>
      <w:r>
        <w:rPr>
          <w:rFonts w:ascii="Arial" w:eastAsia="Arial" w:hAnsi="Arial" w:cs="Arial"/>
          <w:color w:val="000000"/>
        </w:rPr>
        <w:t>- парковки;</w:t>
      </w:r>
    </w:p>
    <w:p w:rsidR="00AF5BBE" w:rsidRDefault="00816BCB">
      <w:pPr>
        <w:spacing w:after="0" w:line="240" w:lineRule="auto"/>
        <w:ind w:firstLine="720"/>
        <w:jc w:val="both"/>
        <w:rPr>
          <w:rFonts w:ascii="Arial" w:eastAsia="Arial" w:hAnsi="Arial" w:cs="Arial"/>
          <w:color w:val="000000"/>
        </w:rPr>
      </w:pPr>
      <w:r>
        <w:rPr>
          <w:rFonts w:ascii="Arial" w:eastAsia="Arial" w:hAnsi="Arial" w:cs="Arial"/>
          <w:color w:val="000000"/>
        </w:rPr>
        <w:t>- некапитальные объекты торгового назначения и бытового обслуживания населения</w:t>
      </w:r>
    </w:p>
    <w:p w:rsidR="00AF5BBE" w:rsidRDefault="00AF5BBE">
      <w:pPr>
        <w:spacing w:after="0" w:line="240" w:lineRule="auto"/>
        <w:ind w:firstLine="720"/>
        <w:jc w:val="both"/>
        <w:rPr>
          <w:rFonts w:ascii="Arial" w:eastAsia="Arial" w:hAnsi="Arial" w:cs="Arial"/>
          <w:color w:val="800080"/>
        </w:rPr>
      </w:pPr>
    </w:p>
    <w:p w:rsidR="00AF5BBE" w:rsidRDefault="00816BCB">
      <w:pPr>
        <w:spacing w:after="0" w:line="240" w:lineRule="auto"/>
        <w:ind w:firstLine="709"/>
        <w:jc w:val="both"/>
        <w:rPr>
          <w:rFonts w:ascii="Arial" w:eastAsia="Arial" w:hAnsi="Arial" w:cs="Arial"/>
          <w:b/>
          <w:color w:val="000000"/>
        </w:rPr>
      </w:pPr>
      <w:r>
        <w:rPr>
          <w:rFonts w:ascii="Arial" w:eastAsia="Arial" w:hAnsi="Arial" w:cs="Arial"/>
          <w:b/>
          <w:color w:val="000000"/>
        </w:rPr>
        <w:t>2.</w:t>
      </w:r>
      <w:r>
        <w:rPr>
          <w:rFonts w:ascii="Arial" w:eastAsia="Arial" w:hAnsi="Arial" w:cs="Arial"/>
          <w:color w:val="000000"/>
        </w:rPr>
        <w:t>  </w:t>
      </w:r>
      <w:r>
        <w:rPr>
          <w:rFonts w:ascii="Arial" w:eastAsia="Arial" w:hAnsi="Arial" w:cs="Arial"/>
          <w:b/>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объектов здравоохранения и социального обеспечения (Ц-2)</w:t>
      </w:r>
    </w:p>
    <w:p w:rsidR="00AF5BBE" w:rsidRDefault="00816BCB">
      <w:pPr>
        <w:tabs>
          <w:tab w:val="left" w:pos="1276"/>
        </w:tabs>
        <w:spacing w:before="120" w:after="120" w:line="240" w:lineRule="auto"/>
        <w:ind w:left="357" w:right="1015"/>
        <w:jc w:val="both"/>
        <w:rPr>
          <w:rFonts w:ascii="Arial" w:eastAsia="Arial" w:hAnsi="Arial" w:cs="Arial"/>
          <w:color w:val="000000"/>
          <w:shd w:val="clear" w:color="auto" w:fill="FFFFFF"/>
        </w:rPr>
      </w:pPr>
      <w:r>
        <w:rPr>
          <w:rFonts w:ascii="Arial" w:eastAsia="Arial" w:hAnsi="Arial" w:cs="Arial"/>
          <w:color w:val="000000"/>
          <w:shd w:val="clear" w:color="auto" w:fill="FFFFFF"/>
        </w:rPr>
        <w:t>Таблица  2.1</w:t>
      </w:r>
    </w:p>
    <w:tbl>
      <w:tblPr>
        <w:tblW w:w="0" w:type="auto"/>
        <w:tblInd w:w="46" w:type="dxa"/>
        <w:tblCellMar>
          <w:left w:w="10" w:type="dxa"/>
          <w:right w:w="10" w:type="dxa"/>
        </w:tblCellMar>
        <w:tblLook w:val="0000"/>
      </w:tblPr>
      <w:tblGrid>
        <w:gridCol w:w="2358"/>
        <w:gridCol w:w="2313"/>
        <w:gridCol w:w="2375"/>
        <w:gridCol w:w="2375"/>
      </w:tblGrid>
      <w:tr w:rsidR="00AF5BBE">
        <w:trPr>
          <w:cantSplit/>
        </w:trPr>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rPr>
                <w:rFonts w:ascii="Arial" w:eastAsia="Arial" w:hAnsi="Arial" w:cs="Arial"/>
                <w:color w:val="000000"/>
                <w:sz w:val="20"/>
              </w:rPr>
            </w:pPr>
            <w:r>
              <w:rPr>
                <w:rFonts w:ascii="Arial" w:eastAsia="Arial" w:hAnsi="Arial" w:cs="Arial"/>
                <w:color w:val="000000"/>
                <w:sz w:val="20"/>
              </w:rPr>
              <w:t>Размеры и</w:t>
            </w:r>
          </w:p>
          <w:p w:rsidR="00AF5BBE" w:rsidRDefault="00816BCB">
            <w:pPr>
              <w:tabs>
                <w:tab w:val="left" w:pos="1080"/>
              </w:tabs>
              <w:spacing w:after="0" w:line="240" w:lineRule="auto"/>
              <w:ind w:firstLine="5"/>
              <w:jc w:val="center"/>
            </w:pPr>
            <w:r>
              <w:rPr>
                <w:rFonts w:ascii="Arial" w:eastAsia="Arial" w:hAnsi="Arial" w:cs="Arial"/>
                <w:color w:val="000000"/>
                <w:sz w:val="20"/>
              </w:rPr>
              <w:t>параметры</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color w:val="000000"/>
                <w:sz w:val="20"/>
              </w:rPr>
              <w:t>Единицы измерения</w:t>
            </w:r>
          </w:p>
        </w:tc>
        <w:tc>
          <w:tcPr>
            <w:tcW w:w="2463"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113"/>
            </w:pPr>
            <w:r>
              <w:rPr>
                <w:rFonts w:ascii="Arial" w:eastAsia="Arial" w:hAnsi="Arial" w:cs="Arial"/>
                <w:color w:val="000000"/>
                <w:sz w:val="20"/>
              </w:rPr>
              <w:t xml:space="preserve">общественные здания и сооружения с площадью застройки до 100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113"/>
            </w:pPr>
            <w:r>
              <w:rPr>
                <w:rFonts w:ascii="Arial" w:eastAsia="Arial" w:hAnsi="Arial" w:cs="Arial"/>
                <w:color w:val="000000"/>
                <w:sz w:val="20"/>
              </w:rPr>
              <w:t xml:space="preserve">общественные здания и сооружения с площадью застройки  от 100 </w:t>
            </w:r>
            <w:proofErr w:type="spellStart"/>
            <w:r>
              <w:rPr>
                <w:rFonts w:ascii="Arial" w:eastAsia="Arial" w:hAnsi="Arial" w:cs="Arial"/>
                <w:color w:val="000000"/>
                <w:sz w:val="20"/>
              </w:rPr>
              <w:t>кв</w:t>
            </w:r>
            <w:proofErr w:type="spellEnd"/>
            <w:r>
              <w:rPr>
                <w:rFonts w:ascii="Arial" w:eastAsia="Arial" w:hAnsi="Arial" w:cs="Arial"/>
                <w:color w:val="000000"/>
                <w:sz w:val="20"/>
              </w:rPr>
              <w:t xml:space="preserve"> м</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2.1 Предельные размеры земельных участков</w:t>
            </w:r>
          </w:p>
        </w:tc>
      </w:tr>
      <w:tr w:rsidR="00AF5BBE">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минимальная площадь (включая площадь застройки)</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кв</w:t>
            </w:r>
            <w:proofErr w:type="gramStart"/>
            <w:r>
              <w:rPr>
                <w:rFonts w:ascii="Arial" w:eastAsia="Arial" w:hAnsi="Arial" w:cs="Arial"/>
                <w:color w:val="000000"/>
              </w:rPr>
              <w:t>.м</w:t>
            </w:r>
            <w:proofErr w:type="gramEnd"/>
          </w:p>
        </w:tc>
        <w:tc>
          <w:tcPr>
            <w:tcW w:w="492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E76BF9" w:rsidP="00E76BF9">
            <w:pPr>
              <w:tabs>
                <w:tab w:val="left" w:pos="1080"/>
              </w:tabs>
              <w:spacing w:after="0" w:line="240" w:lineRule="auto"/>
              <w:jc w:val="center"/>
            </w:pPr>
            <w:r>
              <w:rPr>
                <w:rFonts w:ascii="Arial" w:eastAsia="Arial" w:hAnsi="Arial" w:cs="Arial"/>
                <w:color w:val="000000"/>
              </w:rPr>
              <w:t>не подлежат ограничению*</w:t>
            </w:r>
          </w:p>
        </w:tc>
      </w:tr>
      <w:tr w:rsidR="00AF5BBE">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максимальная площадь (включая площадь застройки)</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proofErr w:type="spellStart"/>
            <w:r>
              <w:rPr>
                <w:rFonts w:ascii="Arial" w:eastAsia="Arial" w:hAnsi="Arial" w:cs="Arial"/>
                <w:color w:val="000000"/>
              </w:rPr>
              <w:t>кв</w:t>
            </w:r>
            <w:proofErr w:type="spellEnd"/>
            <w:r>
              <w:rPr>
                <w:rFonts w:ascii="Arial" w:eastAsia="Arial" w:hAnsi="Arial" w:cs="Arial"/>
                <w:color w:val="000000"/>
              </w:rPr>
              <w:t xml:space="preserve"> м</w:t>
            </w:r>
          </w:p>
        </w:tc>
        <w:tc>
          <w:tcPr>
            <w:tcW w:w="492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AF5BBE">
            <w:pPr>
              <w:spacing w:after="0" w:line="240" w:lineRule="auto"/>
              <w:jc w:val="center"/>
              <w:rPr>
                <w:rFonts w:ascii="Calibri" w:eastAsia="Calibri" w:hAnsi="Calibri" w:cs="Calibri"/>
              </w:rPr>
            </w:pP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 xml:space="preserve">2.2. Минимальные отступы от границ земельных участков в целях </w:t>
            </w:r>
            <w:proofErr w:type="gramStart"/>
            <w:r>
              <w:rPr>
                <w:rFonts w:ascii="Arial" w:eastAsia="Arial" w:hAnsi="Arial" w:cs="Arial"/>
                <w:color w:val="000000"/>
              </w:rPr>
              <w:t>определения мест допустимого размещения зданий строений сооружений</w:t>
            </w:r>
            <w:proofErr w:type="gramEnd"/>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t xml:space="preserve">минимальный отступ зданий, строений, сооружений от передней границы </w:t>
            </w:r>
            <w:r>
              <w:rPr>
                <w:rFonts w:ascii="Arial" w:eastAsia="Arial" w:hAnsi="Arial" w:cs="Arial"/>
                <w:color w:val="000000"/>
              </w:rPr>
              <w:lastRenderedPageBreak/>
              <w:t xml:space="preserve">земельного участка (по фасаду) </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lastRenderedPageBreak/>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3*</w:t>
            </w:r>
            <w:r w:rsidR="00E76BF9">
              <w:rPr>
                <w:rFonts w:ascii="Arial" w:eastAsia="Arial" w:hAnsi="Arial" w:cs="Arial"/>
                <w:color w:val="000000"/>
              </w:rPr>
              <w:t>*</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5*</w:t>
            </w:r>
            <w:r w:rsidR="00E76BF9">
              <w:rPr>
                <w:rFonts w:ascii="Arial" w:eastAsia="Arial" w:hAnsi="Arial" w:cs="Arial"/>
                <w:color w:val="000000"/>
              </w:rPr>
              <w:t>*</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left="113"/>
            </w:pPr>
            <w:r>
              <w:rPr>
                <w:rFonts w:ascii="Arial" w:eastAsia="Arial" w:hAnsi="Arial" w:cs="Arial"/>
                <w:color w:val="000000"/>
              </w:rPr>
              <w:lastRenderedPageBreak/>
              <w:t>2.3. Предельные параметры зданий, строений, сооружений</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предельное количество этажей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1 этаж</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3 этажа</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предельная высота вспомогательных строений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4</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color w:val="000000"/>
              </w:rPr>
              <w:t>4</w:t>
            </w:r>
          </w:p>
        </w:tc>
      </w:tr>
      <w:tr w:rsidR="00AF5BBE">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color w:val="000000"/>
              </w:rPr>
              <w:t>2.4. Максимальный процент застройки в границах земельного участка</w:t>
            </w:r>
          </w:p>
        </w:tc>
      </w:tr>
      <w:tr w:rsidR="00AF5BBE">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AF5BBE">
            <w:pPr>
              <w:tabs>
                <w:tab w:val="left" w:pos="1080"/>
              </w:tabs>
              <w:spacing w:after="0" w:line="240" w:lineRule="auto"/>
              <w:ind w:firstLine="709"/>
              <w:jc w:val="both"/>
              <w:rPr>
                <w:rFonts w:ascii="Calibri" w:eastAsia="Calibri" w:hAnsi="Calibri" w:cs="Calibri"/>
              </w:rPr>
            </w:pP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rPr>
              <w:t>%</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rPr>
              <w:t>70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color w:val="000000"/>
              </w:rPr>
              <w:t>50</w:t>
            </w:r>
          </w:p>
        </w:tc>
      </w:tr>
    </w:tbl>
    <w:p w:rsidR="00E76BF9" w:rsidRPr="001F4DBD" w:rsidRDefault="00E76BF9" w:rsidP="001F4DBD">
      <w:pPr>
        <w:shd w:val="clear" w:color="auto" w:fill="FFFFFF"/>
        <w:autoSpaceDE w:val="0"/>
        <w:spacing w:after="0"/>
        <w:ind w:left="720"/>
        <w:rPr>
          <w:rFonts w:ascii="Arial" w:hAnsi="Arial" w:cs="Arial"/>
          <w:color w:val="000000"/>
          <w:sz w:val="20"/>
          <w:szCs w:val="20"/>
        </w:rPr>
      </w:pPr>
      <w:r w:rsidRPr="001F4DBD">
        <w:rPr>
          <w:rFonts w:ascii="Arial" w:hAnsi="Arial" w:cs="Arial"/>
          <w:color w:val="000000"/>
          <w:sz w:val="20"/>
          <w:szCs w:val="20"/>
        </w:rPr>
        <w:t>*Размеры земельных участков под зданиями и сооружениями определяются проектом межевания на основе проекта планировки в соответствии с действующими нормативами</w:t>
      </w:r>
    </w:p>
    <w:p w:rsidR="00E76BF9" w:rsidRPr="001F4DBD" w:rsidRDefault="00E76BF9" w:rsidP="001F4DBD">
      <w:pPr>
        <w:shd w:val="clear" w:color="auto" w:fill="FFFFFF"/>
        <w:autoSpaceDE w:val="0"/>
        <w:spacing w:after="0"/>
        <w:ind w:left="720"/>
        <w:rPr>
          <w:rFonts w:ascii="Arial" w:hAnsi="Arial" w:cs="Arial"/>
          <w:color w:val="000000"/>
          <w:sz w:val="20"/>
          <w:szCs w:val="20"/>
        </w:rPr>
      </w:pPr>
      <w:r w:rsidRPr="001F4DBD">
        <w:rPr>
          <w:rFonts w:ascii="Arial" w:hAnsi="Arial" w:cs="Arial"/>
          <w:color w:val="000000"/>
          <w:sz w:val="20"/>
          <w:szCs w:val="20"/>
        </w:rPr>
        <w:t>** Если иной показатель не установлен проектом планировки</w:t>
      </w:r>
    </w:p>
    <w:p w:rsidR="00E76BF9" w:rsidRDefault="00E76BF9" w:rsidP="001F4DBD">
      <w:pPr>
        <w:shd w:val="clear" w:color="auto" w:fill="FFFFFF"/>
        <w:tabs>
          <w:tab w:val="left" w:pos="1080"/>
        </w:tabs>
        <w:autoSpaceDE w:val="0"/>
        <w:spacing w:after="0"/>
        <w:ind w:firstLine="720"/>
        <w:rPr>
          <w:rFonts w:ascii="Arial" w:hAnsi="Arial" w:cs="Arial"/>
          <w:color w:val="000000"/>
        </w:rPr>
      </w:pPr>
      <w:r w:rsidRPr="00C26E2E">
        <w:rPr>
          <w:rFonts w:ascii="Arial" w:hAnsi="Arial" w:cs="Arial"/>
          <w:b/>
          <w:color w:val="000000"/>
        </w:rPr>
        <w:t>3</w:t>
      </w:r>
      <w:r w:rsidRPr="00DA0719">
        <w:rPr>
          <w:rFonts w:ascii="Arial" w:hAnsi="Arial" w:cs="Arial"/>
          <w:color w:val="000000"/>
        </w:rPr>
        <w:t xml:space="preserve">.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DA071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AF5BBE">
      <w:pPr>
        <w:spacing w:after="0" w:line="240" w:lineRule="auto"/>
        <w:ind w:left="720"/>
        <w:jc w:val="both"/>
        <w:rPr>
          <w:rFonts w:ascii="Arial" w:eastAsia="Arial" w:hAnsi="Arial" w:cs="Arial"/>
          <w:color w:val="FF0000"/>
          <w:shd w:val="clear" w:color="auto" w:fill="FFFFFF"/>
        </w:rPr>
      </w:pPr>
    </w:p>
    <w:p w:rsidR="00AF5BBE" w:rsidRDefault="00816BCB">
      <w:pPr>
        <w:spacing w:after="0" w:line="240" w:lineRule="auto"/>
        <w:ind w:firstLine="709"/>
        <w:jc w:val="center"/>
        <w:rPr>
          <w:rFonts w:ascii="Arial" w:eastAsia="Arial" w:hAnsi="Arial" w:cs="Arial"/>
          <w:b/>
          <w:shd w:val="clear" w:color="auto" w:fill="FFFFFF"/>
        </w:rPr>
      </w:pPr>
      <w:r>
        <w:rPr>
          <w:rFonts w:ascii="Arial" w:eastAsia="Arial" w:hAnsi="Arial" w:cs="Arial"/>
          <w:b/>
          <w:shd w:val="clear" w:color="auto" w:fill="FFFFFF"/>
        </w:rPr>
        <w:t>Статья 48.</w:t>
      </w:r>
      <w:r>
        <w:rPr>
          <w:rFonts w:ascii="Arial" w:eastAsia="Arial" w:hAnsi="Arial" w:cs="Arial"/>
          <w:shd w:val="clear" w:color="auto" w:fill="FFFFFF"/>
        </w:rPr>
        <w:t> </w:t>
      </w:r>
      <w:r>
        <w:rPr>
          <w:rFonts w:ascii="Arial" w:eastAsia="Arial" w:hAnsi="Arial" w:cs="Arial"/>
          <w:b/>
          <w:shd w:val="clear" w:color="auto" w:fill="FFFFFF"/>
        </w:rPr>
        <w:t>Производственные зоны</w:t>
      </w:r>
    </w:p>
    <w:p w:rsidR="00AF5BBE" w:rsidRDefault="00AF5BBE">
      <w:pPr>
        <w:spacing w:after="0" w:line="240" w:lineRule="auto"/>
        <w:ind w:firstLine="709"/>
        <w:jc w:val="both"/>
        <w:rPr>
          <w:rFonts w:ascii="Arial" w:eastAsia="Arial" w:hAnsi="Arial" w:cs="Arial"/>
          <w:b/>
          <w:shd w:val="clear" w:color="auto" w:fill="FFFFFF"/>
        </w:rPr>
      </w:pPr>
    </w:p>
    <w:p w:rsidR="00AF5BBE" w:rsidRDefault="00816BCB">
      <w:pPr>
        <w:spacing w:after="0" w:line="240" w:lineRule="auto"/>
        <w:jc w:val="center"/>
        <w:rPr>
          <w:rFonts w:ascii="Arial" w:eastAsia="Arial" w:hAnsi="Arial" w:cs="Arial"/>
          <w:b/>
          <w:shd w:val="clear" w:color="auto" w:fill="FFFFFF"/>
        </w:rPr>
      </w:pPr>
      <w:r>
        <w:rPr>
          <w:rFonts w:ascii="Arial" w:eastAsia="Arial" w:hAnsi="Arial" w:cs="Arial"/>
          <w:b/>
          <w:shd w:val="clear" w:color="auto" w:fill="FFFFFF"/>
        </w:rPr>
        <w:t xml:space="preserve">П-1  Зона застройки производственно-коммунальными объектами </w:t>
      </w:r>
    </w:p>
    <w:p w:rsidR="00AF5BBE" w:rsidRDefault="00AF5BBE">
      <w:pPr>
        <w:spacing w:after="0" w:line="240" w:lineRule="auto"/>
        <w:ind w:firstLine="709"/>
        <w:jc w:val="center"/>
        <w:rPr>
          <w:rFonts w:ascii="Arial" w:eastAsia="Arial" w:hAnsi="Arial" w:cs="Arial"/>
          <w:b/>
          <w:caps/>
          <w:sz w:val="24"/>
          <w:shd w:val="clear" w:color="auto" w:fill="FFFFFF"/>
        </w:rPr>
      </w:pPr>
    </w:p>
    <w:p w:rsidR="00AF5BBE" w:rsidRDefault="00816BCB">
      <w:pPr>
        <w:spacing w:after="0" w:line="240" w:lineRule="auto"/>
        <w:ind w:firstLine="720"/>
        <w:jc w:val="both"/>
        <w:rPr>
          <w:rFonts w:ascii="Arial" w:eastAsia="Arial" w:hAnsi="Arial" w:cs="Arial"/>
          <w:i/>
          <w:shd w:val="clear" w:color="auto" w:fill="FFFFFF"/>
        </w:rPr>
      </w:pPr>
      <w:r>
        <w:rPr>
          <w:rFonts w:ascii="Arial" w:eastAsia="Arial" w:hAnsi="Arial" w:cs="Arial"/>
          <w:i/>
          <w:shd w:val="clear" w:color="auto" w:fill="FFFFFF"/>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AF5BBE" w:rsidRDefault="00816BCB">
      <w:pPr>
        <w:spacing w:after="0" w:line="240" w:lineRule="auto"/>
        <w:ind w:firstLine="720"/>
        <w:jc w:val="both"/>
        <w:rPr>
          <w:rFonts w:ascii="Arial" w:eastAsia="Arial" w:hAnsi="Arial" w:cs="Arial"/>
          <w:i/>
          <w:shd w:val="clear" w:color="auto" w:fill="FFFFFF"/>
        </w:rPr>
      </w:pPr>
      <w:r>
        <w:rPr>
          <w:rFonts w:ascii="Arial" w:eastAsia="Arial" w:hAnsi="Arial" w:cs="Arial"/>
          <w:i/>
          <w:shd w:val="clear" w:color="auto" w:fill="FFFFFF"/>
        </w:rPr>
        <w:t xml:space="preserve">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w:t>
      </w:r>
      <w:r>
        <w:rPr>
          <w:rFonts w:ascii="Arial" w:eastAsia="Arial" w:hAnsi="Arial" w:cs="Arial"/>
          <w:i/>
          <w:caps/>
          <w:shd w:val="clear" w:color="auto" w:fill="FFFFFF"/>
        </w:rPr>
        <w:t xml:space="preserve">V </w:t>
      </w:r>
      <w:r>
        <w:rPr>
          <w:rFonts w:ascii="Arial" w:eastAsia="Arial" w:hAnsi="Arial" w:cs="Arial"/>
          <w:i/>
          <w:shd w:val="clear" w:color="auto" w:fill="FFFFFF"/>
        </w:rPr>
        <w:t>класса вредности 50 метров.</w:t>
      </w:r>
    </w:p>
    <w:p w:rsidR="001F4DBD" w:rsidRDefault="001F4DBD">
      <w:pPr>
        <w:spacing w:after="0" w:line="240" w:lineRule="auto"/>
        <w:ind w:left="1080" w:right="1064"/>
        <w:jc w:val="center"/>
        <w:rPr>
          <w:rFonts w:ascii="Arial" w:eastAsia="Arial" w:hAnsi="Arial" w:cs="Arial"/>
          <w:b/>
          <w:shd w:val="clear" w:color="auto" w:fill="FFFFFF"/>
        </w:rPr>
      </w:pPr>
    </w:p>
    <w:p w:rsidR="00AF5BBE" w:rsidRDefault="00816BCB">
      <w:pPr>
        <w:spacing w:after="0" w:line="240" w:lineRule="auto"/>
        <w:ind w:left="1080" w:right="1064"/>
        <w:jc w:val="center"/>
        <w:rPr>
          <w:rFonts w:ascii="Arial" w:eastAsia="Arial" w:hAnsi="Arial" w:cs="Arial"/>
          <w:b/>
          <w:shd w:val="clear" w:color="auto" w:fill="FFFFFF"/>
        </w:rPr>
      </w:pPr>
      <w:r>
        <w:rPr>
          <w:rFonts w:ascii="Arial" w:eastAsia="Arial" w:hAnsi="Arial" w:cs="Arial"/>
          <w:b/>
          <w:shd w:val="clear" w:color="auto" w:fill="FFFFFF"/>
        </w:rPr>
        <w:t>1. Виды разрешенного использования земельных участков и объектов капитального строительства</w:t>
      </w:r>
    </w:p>
    <w:p w:rsidR="00AF5BBE" w:rsidRDefault="00AF5BBE">
      <w:pPr>
        <w:spacing w:after="0" w:line="240" w:lineRule="auto"/>
        <w:ind w:firstLine="709"/>
        <w:jc w:val="center"/>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b/>
          <w:shd w:val="clear" w:color="auto" w:fill="FFFFFF"/>
        </w:rPr>
      </w:pPr>
      <w:r>
        <w:rPr>
          <w:rFonts w:ascii="Arial" w:eastAsia="Arial" w:hAnsi="Arial" w:cs="Arial"/>
          <w:b/>
          <w:shd w:val="clear" w:color="auto" w:fill="FFFFFF"/>
        </w:rPr>
        <w:t>1.1. Основные виды разрешенного использования</w:t>
      </w:r>
    </w:p>
    <w:p w:rsidR="00AF5BBE" w:rsidRDefault="00AF5BBE">
      <w:pPr>
        <w:spacing w:after="0" w:line="240" w:lineRule="auto"/>
        <w:ind w:left="720"/>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основные площадки производственных предприятий V класса вредности различного профиля;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объекты складского назначения различного профиля;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объекты оптовой торговли;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гаражи и стоянки хранения грузовых автомобилей;</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станции технического обслуживания автомобилей, авторемонтные предприятия;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объекты технического и инженерного обеспечения предприятий;</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санитарно-технические сооружения и сооружения коммунального назначения;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объекты связи и телекоммуникаций;</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озелененные территории санитарно-защитных зон;</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офисы, конторы различных организаций, фирм, компаний;</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здания коммерческих объектов (бизнес центры, нотариальных контор, ломбардов, и пр.);</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гостиницы, дома приема гостей;</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ремонтные мастерские бытовой техники, предприятия бытового обслуживания населения (производственные предприятия централизованного выполнения заказов;</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здания предприятий общественного питания;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выставочные, торгово-выставочные комплексы;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транспортно-экспедиционные агентства и фирмы;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lastRenderedPageBreak/>
        <w:t>-    торгово-складские базы непродовольственных и продовольственных товаров в капитальных зданиях;</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магазины, торговые комплексы;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магазины специализированной торговли;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магазины торговые дома, торговые комплексы;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временные объекты торговли (киоски, павильоны розничной торговли и обслуживания населения);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аптеки;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предприятия и мастерские по оказанию услуг населению: производство и предоставление материалов, товаров, изготовлению мелких поделок по индивидуальным заказам (столярные изделия, изделия народных промыслов и др.);</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рекламные агентства;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юридические консультации, адвокатские конторы;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фирмы по предоставлению услуг сотовой связи;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центры по предоставлению полиграфических услуг;</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химчистки, приемные пункты прачечной и химчистки;</w:t>
      </w:r>
    </w:p>
    <w:p w:rsidR="00AF5BBE" w:rsidRDefault="00816BCB">
      <w:pPr>
        <w:tabs>
          <w:tab w:val="left" w:pos="1080"/>
        </w:tabs>
        <w:spacing w:after="0" w:line="240" w:lineRule="auto"/>
        <w:ind w:firstLine="720"/>
        <w:rPr>
          <w:rFonts w:ascii="Arial" w:eastAsia="Arial" w:hAnsi="Arial" w:cs="Arial"/>
          <w:color w:val="000000"/>
          <w:shd w:val="clear" w:color="auto" w:fill="FFFFFF"/>
        </w:rPr>
      </w:pPr>
      <w:r>
        <w:rPr>
          <w:rFonts w:ascii="Arial" w:eastAsia="Arial" w:hAnsi="Arial" w:cs="Arial"/>
          <w:color w:val="000000"/>
          <w:shd w:val="clear" w:color="auto" w:fill="FFFFFF"/>
        </w:rPr>
        <w:t>- жилищно-эксплуатационные и аварийно-диспетчерские службы;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учебные центры; информационные центры;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издательства редакции газет и журналов;</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бани, сауны.</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b/>
          <w:shd w:val="clear" w:color="auto" w:fill="FFFFFF"/>
        </w:rPr>
      </w:pPr>
      <w:r>
        <w:rPr>
          <w:rFonts w:ascii="Arial" w:eastAsia="Arial" w:hAnsi="Arial" w:cs="Arial"/>
          <w:b/>
          <w:shd w:val="clear" w:color="auto" w:fill="FFFFFF"/>
        </w:rPr>
        <w:t>1.2. Вспомогательные виды разрешенного использования</w:t>
      </w:r>
    </w:p>
    <w:p w:rsidR="00AF5BBE" w:rsidRDefault="00AF5BBE">
      <w:pPr>
        <w:spacing w:after="0" w:line="240" w:lineRule="auto"/>
        <w:ind w:left="720"/>
        <w:jc w:val="both"/>
        <w:rPr>
          <w:rFonts w:ascii="Arial" w:eastAsia="Arial" w:hAnsi="Arial" w:cs="Arial"/>
          <w:b/>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здания, строения, сооружения пожарной охраны;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гаражи боксового типа, автостоянки</w:t>
      </w:r>
      <w:r w:rsidR="006446EF">
        <w:rPr>
          <w:rFonts w:ascii="Arial" w:eastAsia="Arial" w:hAnsi="Arial" w:cs="Arial"/>
          <w:shd w:val="clear" w:color="auto" w:fill="FFFFFF"/>
        </w:rPr>
        <w:t>.</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b/>
          <w:shd w:val="clear" w:color="auto" w:fill="FFFFFF"/>
        </w:rPr>
      </w:pPr>
      <w:r>
        <w:rPr>
          <w:rFonts w:ascii="Arial" w:eastAsia="Arial" w:hAnsi="Arial" w:cs="Arial"/>
          <w:b/>
          <w:shd w:val="clear" w:color="auto" w:fill="FFFFFF"/>
        </w:rPr>
        <w:t>1.3. Условно-разрешенные виды использования</w:t>
      </w:r>
    </w:p>
    <w:p w:rsidR="00AF5BBE" w:rsidRDefault="00AF5BBE">
      <w:pPr>
        <w:spacing w:after="0" w:line="240" w:lineRule="auto"/>
        <w:ind w:left="720"/>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автозаправочные станции различного типа;</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здания, строения, сооружения коммунально-бытового назначения;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антенны сотовой, радиорелейной, спутниковой связи.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ветеринарные приемные пункты (без содержания животных);</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общественные туалеты.</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tabs>
          <w:tab w:val="left" w:pos="1080"/>
        </w:tabs>
        <w:spacing w:after="0" w:line="240" w:lineRule="auto"/>
        <w:jc w:val="both"/>
        <w:rPr>
          <w:rFonts w:ascii="Arial" w:eastAsia="Arial" w:hAnsi="Arial" w:cs="Arial"/>
          <w:b/>
          <w:shd w:val="clear" w:color="auto" w:fill="FFFFFF"/>
        </w:rPr>
      </w:pPr>
      <w:r>
        <w:rPr>
          <w:rFonts w:ascii="Arial" w:eastAsia="Arial" w:hAnsi="Arial" w:cs="Arial"/>
          <w:b/>
          <w:shd w:val="clear" w:color="auto" w:fill="FFFFFF"/>
        </w:rPr>
        <w:t>2.</w:t>
      </w:r>
      <w:r>
        <w:rPr>
          <w:rFonts w:ascii="Arial" w:eastAsia="Arial" w:hAnsi="Arial" w:cs="Arial"/>
          <w:shd w:val="clear" w:color="auto" w:fill="FFFFFF"/>
        </w:rPr>
        <w:t>  </w:t>
      </w:r>
      <w:r>
        <w:rPr>
          <w:rFonts w:ascii="Arial" w:eastAsia="Arial" w:hAnsi="Arial" w:cs="Arial"/>
          <w:b/>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производственно-коммунальными объектами (П-1);</w:t>
      </w:r>
    </w:p>
    <w:p w:rsidR="00AF5BBE" w:rsidRDefault="00816BCB">
      <w:pPr>
        <w:tabs>
          <w:tab w:val="left" w:pos="1080"/>
        </w:tabs>
        <w:spacing w:before="120" w:after="120" w:line="240" w:lineRule="auto"/>
        <w:ind w:left="2160" w:hanging="1440"/>
        <w:jc w:val="both"/>
        <w:rPr>
          <w:rFonts w:ascii="Arial" w:eastAsia="Arial" w:hAnsi="Arial" w:cs="Arial"/>
          <w:shd w:val="clear" w:color="auto" w:fill="FFFFFF"/>
        </w:rPr>
      </w:pPr>
      <w:r>
        <w:rPr>
          <w:rFonts w:ascii="Arial" w:eastAsia="Arial" w:hAnsi="Arial" w:cs="Arial"/>
          <w:shd w:val="clear" w:color="auto" w:fill="FFFFFF"/>
        </w:rPr>
        <w:t>Таблица 2.1</w:t>
      </w:r>
    </w:p>
    <w:tbl>
      <w:tblPr>
        <w:tblW w:w="0" w:type="auto"/>
        <w:tblInd w:w="46" w:type="dxa"/>
        <w:tblCellMar>
          <w:left w:w="10" w:type="dxa"/>
          <w:right w:w="10" w:type="dxa"/>
        </w:tblCellMar>
        <w:tblLook w:val="0000"/>
      </w:tblPr>
      <w:tblGrid>
        <w:gridCol w:w="2646"/>
        <w:gridCol w:w="1011"/>
        <w:gridCol w:w="2250"/>
        <w:gridCol w:w="2250"/>
      </w:tblGrid>
      <w:tr w:rsidR="00AF5BBE">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rPr>
                <w:rFonts w:ascii="Arial" w:eastAsia="Arial" w:hAnsi="Arial" w:cs="Arial"/>
                <w:sz w:val="20"/>
              </w:rPr>
            </w:pPr>
            <w:r>
              <w:rPr>
                <w:rFonts w:ascii="Arial" w:eastAsia="Arial" w:hAnsi="Arial" w:cs="Arial"/>
                <w:sz w:val="20"/>
              </w:rPr>
              <w:t>Размеры и</w:t>
            </w:r>
          </w:p>
          <w:p w:rsidR="00AF5BBE" w:rsidRDefault="00816BCB">
            <w:pPr>
              <w:tabs>
                <w:tab w:val="left" w:pos="1080"/>
              </w:tabs>
              <w:spacing w:after="0" w:line="240" w:lineRule="auto"/>
              <w:jc w:val="center"/>
            </w:pPr>
            <w:r>
              <w:rPr>
                <w:rFonts w:ascii="Arial" w:eastAsia="Arial" w:hAnsi="Arial" w:cs="Arial"/>
                <w:sz w:val="20"/>
              </w:rPr>
              <w:t>параметры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jc w:val="center"/>
            </w:pPr>
            <w:r>
              <w:rPr>
                <w:rFonts w:ascii="Arial" w:eastAsia="Arial" w:hAnsi="Arial" w:cs="Arial"/>
                <w:sz w:val="20"/>
              </w:rPr>
              <w:t>Единицы измерения</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pPr>
            <w:r>
              <w:rPr>
                <w:rFonts w:ascii="Arial" w:eastAsia="Arial" w:hAnsi="Arial" w:cs="Arial"/>
                <w:sz w:val="20"/>
              </w:rPr>
              <w:t>основные площадки производственных предприятий V класса вредности различного профиля</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pPr>
            <w:r>
              <w:rPr>
                <w:rFonts w:ascii="Arial" w:eastAsia="Arial" w:hAnsi="Arial" w:cs="Arial"/>
                <w:sz w:val="20"/>
              </w:rPr>
              <w:t>производственные базы и склады строительных и монтажных предприятий</w:t>
            </w:r>
          </w:p>
        </w:tc>
      </w:tr>
      <w:tr w:rsidR="00AF5BBE">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rPr>
              <w:t>2.1. Предельные размеры земельных участков</w:t>
            </w:r>
          </w:p>
        </w:tc>
      </w:tr>
      <w:tr w:rsidR="005D4B42" w:rsidTr="0010353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pPr>
              <w:tabs>
                <w:tab w:val="left" w:pos="1080"/>
              </w:tabs>
              <w:spacing w:after="0" w:line="240" w:lineRule="auto"/>
            </w:pPr>
            <w:r>
              <w:rPr>
                <w:rFonts w:ascii="Arial" w:eastAsia="Arial" w:hAnsi="Arial" w:cs="Arial"/>
              </w:rPr>
              <w:t xml:space="preserve">максимальная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5D4B42" w:rsidRDefault="005D4B42">
            <w:pPr>
              <w:tabs>
                <w:tab w:val="left" w:pos="1080"/>
              </w:tabs>
              <w:spacing w:after="0" w:line="240" w:lineRule="auto"/>
              <w:jc w:val="center"/>
            </w:pPr>
            <w:r>
              <w:rPr>
                <w:rFonts w:ascii="Arial" w:eastAsia="Arial" w:hAnsi="Arial" w:cs="Arial"/>
              </w:rPr>
              <w:t>кв</w:t>
            </w:r>
            <w:proofErr w:type="gramStart"/>
            <w:r>
              <w:rPr>
                <w:rFonts w:ascii="Arial" w:eastAsia="Arial" w:hAnsi="Arial" w:cs="Arial"/>
              </w:rPr>
              <w:t>.м</w:t>
            </w:r>
            <w:proofErr w:type="gramEnd"/>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r w:rsidRPr="00867C2F">
              <w:rPr>
                <w:rFonts w:ascii="Arial" w:hAnsi="Arial" w:cs="Arial"/>
              </w:rPr>
              <w:t>не подлежат ограничению*</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r w:rsidRPr="00867C2F">
              <w:rPr>
                <w:rFonts w:ascii="Arial" w:hAnsi="Arial" w:cs="Arial"/>
              </w:rPr>
              <w:t>не подлежат ограничению*</w:t>
            </w:r>
          </w:p>
        </w:tc>
      </w:tr>
      <w:tr w:rsidR="00AF5BBE">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rPr>
              <w:t>2.2. Минимальные отступы от границ земельных участков в целях определения мест допустимого размещения зданий, строений и сооружений</w:t>
            </w:r>
          </w:p>
        </w:tc>
      </w:tr>
      <w:tr w:rsidR="00AF5BB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rPr>
              <w:t xml:space="preserve">минимальный отступ от границ земельного участка по фасаду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м</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rPr>
                <w:rFonts w:ascii="Arial" w:eastAsia="Arial" w:hAnsi="Arial" w:cs="Arial"/>
                <w:sz w:val="24"/>
                <w:u w:val="single"/>
              </w:rPr>
            </w:pPr>
            <w:r>
              <w:rPr>
                <w:rFonts w:ascii="Arial" w:eastAsia="Arial" w:hAnsi="Arial" w:cs="Arial"/>
                <w:u w:val="single"/>
              </w:rPr>
              <w:t>1,5*</w:t>
            </w:r>
            <w:r w:rsidR="005D4B42">
              <w:rPr>
                <w:rFonts w:ascii="Arial" w:eastAsia="Arial" w:hAnsi="Arial" w:cs="Arial"/>
                <w:u w:val="single"/>
              </w:rPr>
              <w:t>*</w:t>
            </w:r>
          </w:p>
          <w:p w:rsidR="00AF5BBE" w:rsidRDefault="00816BCB">
            <w:pPr>
              <w:tabs>
                <w:tab w:val="left" w:pos="1080"/>
              </w:tabs>
              <w:spacing w:after="0" w:line="240" w:lineRule="auto"/>
              <w:jc w:val="center"/>
            </w:pPr>
            <w:r>
              <w:rPr>
                <w:rFonts w:ascii="Arial" w:eastAsia="Arial" w:hAnsi="Arial" w:cs="Arial"/>
              </w:rPr>
              <w:t>6**</w:t>
            </w:r>
            <w:r w:rsidR="005D4B42">
              <w:rPr>
                <w:rFonts w:ascii="Arial" w:eastAsia="Arial" w:hAnsi="Arial" w:cs="Arial"/>
              </w:rPr>
              <w:t>*</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pPr>
            <w:r>
              <w:rPr>
                <w:rFonts w:ascii="Arial" w:eastAsia="Arial" w:hAnsi="Arial" w:cs="Arial"/>
              </w:rPr>
              <w:t>6</w:t>
            </w:r>
          </w:p>
        </w:tc>
      </w:tr>
      <w:tr w:rsidR="00AF5BBE">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rPr>
              <w:t>2.3. Предельные параметры зданий, строений, сооружений</w:t>
            </w:r>
          </w:p>
        </w:tc>
      </w:tr>
      <w:tr w:rsidR="005D4B42" w:rsidTr="0010353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pPr>
              <w:tabs>
                <w:tab w:val="left" w:pos="1080"/>
              </w:tabs>
              <w:spacing w:after="0" w:line="240" w:lineRule="auto"/>
            </w:pPr>
            <w:r>
              <w:rPr>
                <w:rFonts w:ascii="Arial" w:eastAsia="Arial" w:hAnsi="Arial" w:cs="Arial"/>
              </w:rPr>
              <w:t xml:space="preserve">максимальная высота зданий, строений, сооружений (до самой </w:t>
            </w:r>
            <w:r>
              <w:rPr>
                <w:rFonts w:ascii="Arial" w:eastAsia="Arial" w:hAnsi="Arial" w:cs="Arial"/>
              </w:rPr>
              <w:lastRenderedPageBreak/>
              <w:t>высокой точки)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5D4B42" w:rsidRDefault="005D4B42">
            <w:pPr>
              <w:tabs>
                <w:tab w:val="left" w:pos="1080"/>
              </w:tabs>
              <w:spacing w:after="0" w:line="240" w:lineRule="auto"/>
              <w:jc w:val="center"/>
            </w:pPr>
            <w:r>
              <w:rPr>
                <w:rFonts w:ascii="Arial" w:eastAsia="Arial" w:hAnsi="Arial" w:cs="Arial"/>
              </w:rPr>
              <w:lastRenderedPageBreak/>
              <w:t>м</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r w:rsidRPr="00A367DA">
              <w:rPr>
                <w:rFonts w:ascii="Arial" w:hAnsi="Arial" w:cs="Arial"/>
              </w:rPr>
              <w:t>не подлежат ограничению*</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r w:rsidRPr="00A367DA">
              <w:rPr>
                <w:rFonts w:ascii="Arial" w:hAnsi="Arial" w:cs="Arial"/>
              </w:rPr>
              <w:t>не подлежат ограничению*</w:t>
            </w:r>
          </w:p>
        </w:tc>
      </w:tr>
      <w:tr w:rsidR="005D4B42" w:rsidTr="0010353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pPr>
              <w:tabs>
                <w:tab w:val="left" w:pos="1080"/>
              </w:tabs>
              <w:spacing w:after="0" w:line="240" w:lineRule="auto"/>
            </w:pPr>
            <w:r>
              <w:rPr>
                <w:rFonts w:ascii="Arial" w:eastAsia="Arial" w:hAnsi="Arial" w:cs="Arial"/>
              </w:rPr>
              <w:lastRenderedPageBreak/>
              <w:t>максимальная высота вспомогательных строений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5D4B42" w:rsidRDefault="005D4B42">
            <w:pPr>
              <w:tabs>
                <w:tab w:val="left" w:pos="1080"/>
              </w:tabs>
              <w:spacing w:after="0" w:line="240" w:lineRule="auto"/>
              <w:jc w:val="center"/>
            </w:pPr>
            <w:r>
              <w:rPr>
                <w:rFonts w:ascii="Arial" w:eastAsia="Arial" w:hAnsi="Arial" w:cs="Arial"/>
              </w:rPr>
              <w:t>м</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r w:rsidRPr="00A367DA">
              <w:rPr>
                <w:rFonts w:ascii="Arial" w:hAnsi="Arial" w:cs="Arial"/>
              </w:rPr>
              <w:t>не подлежат ограничению*</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5D4B42" w:rsidRDefault="005D4B42">
            <w:r w:rsidRPr="00A367DA">
              <w:rPr>
                <w:rFonts w:ascii="Arial" w:hAnsi="Arial" w:cs="Arial"/>
              </w:rPr>
              <w:t>не подлежат ограничению*</w:t>
            </w:r>
          </w:p>
        </w:tc>
      </w:tr>
      <w:tr w:rsidR="00AF5BBE">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both"/>
            </w:pPr>
            <w:r>
              <w:rPr>
                <w:rFonts w:ascii="Arial" w:eastAsia="Arial" w:hAnsi="Arial" w:cs="Arial"/>
              </w:rPr>
              <w:t>2.4. Максимальный процент застройки в границах земельного участка</w:t>
            </w:r>
          </w:p>
        </w:tc>
      </w:tr>
      <w:tr w:rsidR="00AF5BB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AF5BBE">
            <w:pPr>
              <w:tabs>
                <w:tab w:val="left" w:pos="1080"/>
              </w:tabs>
              <w:spacing w:after="0" w:line="240" w:lineRule="auto"/>
              <w:rPr>
                <w:rFonts w:ascii="Calibri" w:eastAsia="Calibri" w:hAnsi="Calibri" w:cs="Calibri"/>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rPr>
              <w:t>%</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rPr>
              <w:t>60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jc w:val="center"/>
            </w:pPr>
            <w:r>
              <w:rPr>
                <w:rFonts w:ascii="Arial" w:eastAsia="Arial" w:hAnsi="Arial" w:cs="Arial"/>
              </w:rPr>
              <w:t>60</w:t>
            </w:r>
          </w:p>
        </w:tc>
      </w:tr>
    </w:tbl>
    <w:p w:rsidR="005D4B42" w:rsidRPr="001F4DBD" w:rsidRDefault="005D4B42" w:rsidP="005D4B42">
      <w:pPr>
        <w:shd w:val="clear" w:color="auto" w:fill="FFFFFF"/>
        <w:tabs>
          <w:tab w:val="left" w:pos="1080"/>
        </w:tabs>
        <w:autoSpaceDE w:val="0"/>
        <w:autoSpaceDN w:val="0"/>
        <w:adjustRightInd w:val="0"/>
        <w:spacing w:after="0"/>
        <w:ind w:firstLine="720"/>
        <w:rPr>
          <w:rFonts w:ascii="Arial" w:hAnsi="Arial" w:cs="Arial"/>
          <w:sz w:val="20"/>
          <w:szCs w:val="20"/>
        </w:rPr>
      </w:pPr>
      <w:r w:rsidRPr="001F4DBD">
        <w:rPr>
          <w:rFonts w:ascii="Arial" w:hAnsi="Arial" w:cs="Arial"/>
          <w:sz w:val="20"/>
          <w:szCs w:val="20"/>
        </w:rPr>
        <w:t>*</w:t>
      </w:r>
      <w:r w:rsidRPr="001F4DBD">
        <w:rPr>
          <w:rFonts w:ascii="Arial" w:hAnsi="Arial" w:cs="Arial"/>
          <w:sz w:val="20"/>
          <w:szCs w:val="20"/>
        </w:rPr>
        <w:tab/>
        <w:t>- </w:t>
      </w:r>
      <w:r w:rsidR="001F4DBD" w:rsidRPr="001F4DBD">
        <w:rPr>
          <w:rFonts w:ascii="Arial" w:hAnsi="Arial" w:cs="Arial"/>
          <w:sz w:val="20"/>
          <w:szCs w:val="20"/>
        </w:rPr>
        <w:t>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w:t>
      </w:r>
    </w:p>
    <w:p w:rsidR="005D4B42" w:rsidRPr="001F4DBD" w:rsidRDefault="005D4B42" w:rsidP="005D4B42">
      <w:pPr>
        <w:shd w:val="clear" w:color="auto" w:fill="FFFFFF"/>
        <w:tabs>
          <w:tab w:val="left" w:pos="1080"/>
        </w:tabs>
        <w:autoSpaceDE w:val="0"/>
        <w:autoSpaceDN w:val="0"/>
        <w:adjustRightInd w:val="0"/>
        <w:spacing w:after="0"/>
        <w:ind w:firstLine="720"/>
        <w:rPr>
          <w:rFonts w:ascii="Arial" w:hAnsi="Arial" w:cs="Arial"/>
          <w:sz w:val="20"/>
          <w:szCs w:val="20"/>
        </w:rPr>
      </w:pPr>
      <w:r w:rsidRPr="001F4DBD">
        <w:rPr>
          <w:rFonts w:ascii="Arial" w:hAnsi="Arial" w:cs="Arial"/>
          <w:sz w:val="20"/>
          <w:szCs w:val="20"/>
        </w:rPr>
        <w:t>**</w:t>
      </w:r>
      <w:r w:rsidRPr="001F4DBD">
        <w:rPr>
          <w:rFonts w:ascii="Arial" w:hAnsi="Arial" w:cs="Arial"/>
          <w:sz w:val="20"/>
          <w:szCs w:val="20"/>
        </w:rPr>
        <w:tab/>
        <w:t>- при отсутствии въезда в здание</w:t>
      </w:r>
    </w:p>
    <w:p w:rsidR="005D4B42" w:rsidRPr="001F4DBD" w:rsidRDefault="005D4B42" w:rsidP="005D4B42">
      <w:pPr>
        <w:shd w:val="clear" w:color="auto" w:fill="FFFFFF"/>
        <w:tabs>
          <w:tab w:val="left" w:pos="1080"/>
        </w:tabs>
        <w:autoSpaceDE w:val="0"/>
        <w:autoSpaceDN w:val="0"/>
        <w:adjustRightInd w:val="0"/>
        <w:spacing w:after="0"/>
        <w:ind w:firstLine="720"/>
        <w:rPr>
          <w:rFonts w:ascii="Arial" w:hAnsi="Arial" w:cs="Arial"/>
          <w:sz w:val="20"/>
          <w:szCs w:val="20"/>
        </w:rPr>
      </w:pPr>
      <w:r w:rsidRPr="001F4DBD">
        <w:rPr>
          <w:rFonts w:ascii="Arial" w:hAnsi="Arial" w:cs="Arial"/>
          <w:sz w:val="20"/>
          <w:szCs w:val="20"/>
        </w:rPr>
        <w:t>***</w:t>
      </w:r>
      <w:r w:rsidRPr="001F4DBD">
        <w:rPr>
          <w:rFonts w:ascii="Arial" w:hAnsi="Arial" w:cs="Arial"/>
          <w:sz w:val="20"/>
          <w:szCs w:val="20"/>
        </w:rPr>
        <w:tab/>
        <w:t>- при наличии въезда в здание</w:t>
      </w:r>
    </w:p>
    <w:p w:rsidR="005D4B42" w:rsidRDefault="005D4B42" w:rsidP="005D4B42">
      <w:pPr>
        <w:shd w:val="clear" w:color="auto" w:fill="FFFFFF"/>
        <w:tabs>
          <w:tab w:val="left" w:pos="1080"/>
        </w:tabs>
        <w:autoSpaceDE w:val="0"/>
        <w:autoSpaceDN w:val="0"/>
        <w:adjustRightInd w:val="0"/>
        <w:spacing w:after="0"/>
        <w:ind w:firstLine="720"/>
        <w:rPr>
          <w:rFonts w:ascii="Arial" w:hAnsi="Arial" w:cs="Arial"/>
        </w:rPr>
      </w:pPr>
      <w:r w:rsidRPr="00C26E2E">
        <w:rPr>
          <w:rFonts w:ascii="Arial" w:hAnsi="Arial" w:cs="Arial"/>
          <w:b/>
        </w:rPr>
        <w:t>3.</w:t>
      </w:r>
      <w:r w:rsidRPr="00DA0719">
        <w:rPr>
          <w:rFonts w:ascii="Arial" w:hAnsi="Arial" w:cs="Arial"/>
        </w:rPr>
        <w:t xml:space="preserve"> Ограничения использования земельных участков и объектов капитального строительства указаны в статье </w:t>
      </w:r>
      <w:r>
        <w:rPr>
          <w:rFonts w:ascii="Arial" w:hAnsi="Arial" w:cs="Arial"/>
        </w:rPr>
        <w:t>55</w:t>
      </w:r>
      <w:r w:rsidRPr="00DA0719">
        <w:rPr>
          <w:rFonts w:ascii="Arial" w:hAnsi="Arial" w:cs="Arial"/>
        </w:rPr>
        <w:t xml:space="preserve"> «Ограничения на использование земельных участков и объектов капитального строительства» настоящих Правил.</w:t>
      </w:r>
    </w:p>
    <w:p w:rsidR="00AF5BBE" w:rsidRDefault="00AF5BBE">
      <w:pPr>
        <w:spacing w:after="0" w:line="240" w:lineRule="auto"/>
        <w:ind w:firstLine="709"/>
        <w:jc w:val="center"/>
        <w:rPr>
          <w:rFonts w:ascii="Arial" w:eastAsia="Arial" w:hAnsi="Arial" w:cs="Arial"/>
          <w:b/>
          <w:caps/>
          <w:sz w:val="24"/>
          <w:shd w:val="clear" w:color="auto" w:fill="FFFFFF"/>
        </w:rPr>
      </w:pPr>
    </w:p>
    <w:p w:rsidR="00AF5BBE" w:rsidRDefault="00816BCB">
      <w:pPr>
        <w:spacing w:after="0" w:line="240" w:lineRule="auto"/>
        <w:ind w:firstLine="709"/>
        <w:rPr>
          <w:rFonts w:ascii="Arial" w:eastAsia="Arial" w:hAnsi="Arial" w:cs="Arial"/>
          <w:b/>
          <w:caps/>
          <w:shd w:val="clear" w:color="auto" w:fill="FFFFFF"/>
        </w:rPr>
      </w:pPr>
      <w:r>
        <w:rPr>
          <w:rFonts w:ascii="Arial" w:eastAsia="Arial" w:hAnsi="Arial" w:cs="Arial"/>
          <w:b/>
          <w:shd w:val="clear" w:color="auto" w:fill="FFFFFF"/>
        </w:rPr>
        <w:t>Статья 49.  Зоны сельскохозяйственного использования</w:t>
      </w:r>
      <w:r>
        <w:rPr>
          <w:rFonts w:ascii="Arial" w:eastAsia="Arial" w:hAnsi="Arial" w:cs="Arial"/>
          <w:b/>
          <w:caps/>
          <w:shd w:val="clear" w:color="auto" w:fill="FFFFFF"/>
        </w:rPr>
        <w:t xml:space="preserve"> </w:t>
      </w:r>
    </w:p>
    <w:p w:rsidR="00AF5BBE" w:rsidRDefault="00AF5BBE">
      <w:pPr>
        <w:spacing w:after="0" w:line="240" w:lineRule="auto"/>
        <w:ind w:firstLine="709"/>
        <w:rPr>
          <w:rFonts w:ascii="Arial" w:eastAsia="Arial" w:hAnsi="Arial" w:cs="Arial"/>
          <w:b/>
          <w:caps/>
          <w:shd w:val="clear" w:color="auto" w:fill="FFFFFF"/>
        </w:rPr>
      </w:pPr>
    </w:p>
    <w:p w:rsidR="00AF5BBE" w:rsidRDefault="00816BCB">
      <w:pPr>
        <w:spacing w:after="0" w:line="240" w:lineRule="auto"/>
        <w:jc w:val="center"/>
        <w:rPr>
          <w:rFonts w:ascii="Arial" w:eastAsia="Arial" w:hAnsi="Arial" w:cs="Arial"/>
          <w:b/>
          <w:color w:val="000000"/>
          <w:shd w:val="clear" w:color="auto" w:fill="FFFFFF"/>
        </w:rPr>
      </w:pPr>
      <w:r>
        <w:rPr>
          <w:rFonts w:ascii="Arial" w:eastAsia="Arial" w:hAnsi="Arial" w:cs="Arial"/>
          <w:b/>
          <w:color w:val="000000"/>
          <w:shd w:val="clear" w:color="auto" w:fill="FFFFFF"/>
        </w:rPr>
        <w:t xml:space="preserve">СХ -1  Зона сельскохозяйственного использования </w:t>
      </w:r>
    </w:p>
    <w:p w:rsidR="00AF5BBE" w:rsidRDefault="00AF5BBE">
      <w:pPr>
        <w:widowControl w:val="0"/>
        <w:spacing w:after="0" w:line="240" w:lineRule="auto"/>
        <w:ind w:firstLine="709"/>
        <w:rPr>
          <w:rFonts w:ascii="Arial" w:eastAsia="Arial" w:hAnsi="Arial" w:cs="Arial"/>
          <w:color w:val="000000"/>
        </w:rPr>
      </w:pPr>
    </w:p>
    <w:p w:rsidR="00AF5BBE" w:rsidRDefault="00816BCB">
      <w:pPr>
        <w:spacing w:after="0" w:line="240" w:lineRule="auto"/>
        <w:ind w:firstLine="720"/>
        <w:jc w:val="both"/>
        <w:rPr>
          <w:rFonts w:ascii="Arial" w:eastAsia="Arial" w:hAnsi="Arial" w:cs="Arial"/>
          <w:i/>
          <w:color w:val="000000"/>
          <w:shd w:val="clear" w:color="auto" w:fill="FFFFFF"/>
        </w:rPr>
      </w:pPr>
      <w:r>
        <w:rPr>
          <w:rFonts w:ascii="Arial" w:eastAsia="Arial" w:hAnsi="Arial" w:cs="Arial"/>
          <w:i/>
          <w:color w:val="000000"/>
          <w:shd w:val="clear" w:color="auto" w:fill="FFFFFF"/>
        </w:rPr>
        <w:t xml:space="preserve">Зона выделена для обеспечения организационно-правовых условий земель выделенных и предназначенных для этих целей и предотвращения их занятия другими видами деятельности до </w:t>
      </w:r>
      <w:proofErr w:type="gramStart"/>
      <w:r>
        <w:rPr>
          <w:rFonts w:ascii="Arial" w:eastAsia="Arial" w:hAnsi="Arial" w:cs="Arial"/>
          <w:i/>
          <w:color w:val="000000"/>
          <w:shd w:val="clear" w:color="auto" w:fill="FFFFFF"/>
        </w:rPr>
        <w:t>мероприятий</w:t>
      </w:r>
      <w:proofErr w:type="gramEnd"/>
      <w:r>
        <w:rPr>
          <w:rFonts w:ascii="Arial" w:eastAsia="Arial" w:hAnsi="Arial" w:cs="Arial"/>
          <w:i/>
          <w:color w:val="000000"/>
          <w:shd w:val="clear" w:color="auto" w:fill="FFFFFF"/>
        </w:rPr>
        <w:t xml:space="preserve"> предусмотренных генеральным планом</w:t>
      </w:r>
    </w:p>
    <w:p w:rsidR="00AF5BBE" w:rsidRDefault="00AF5BBE">
      <w:pPr>
        <w:spacing w:after="0" w:line="240" w:lineRule="auto"/>
        <w:ind w:firstLine="720"/>
        <w:jc w:val="both"/>
        <w:rPr>
          <w:rFonts w:ascii="Arial" w:eastAsia="Arial" w:hAnsi="Arial" w:cs="Arial"/>
          <w:color w:val="000000"/>
          <w:shd w:val="clear" w:color="auto" w:fill="FFFF00"/>
        </w:rPr>
      </w:pPr>
    </w:p>
    <w:p w:rsidR="00AF5BBE" w:rsidRDefault="00816BCB">
      <w:pPr>
        <w:spacing w:after="0" w:line="240" w:lineRule="auto"/>
        <w:ind w:left="1080" w:right="1064"/>
        <w:jc w:val="center"/>
        <w:rPr>
          <w:rFonts w:ascii="Arial" w:eastAsia="Arial" w:hAnsi="Arial" w:cs="Arial"/>
          <w:b/>
          <w:color w:val="000000"/>
          <w:shd w:val="clear" w:color="auto" w:fill="FFFFFF"/>
        </w:rPr>
      </w:pPr>
      <w:r>
        <w:rPr>
          <w:rFonts w:ascii="Arial" w:eastAsia="Arial" w:hAnsi="Arial" w:cs="Arial"/>
          <w:b/>
          <w:color w:val="000000"/>
          <w:shd w:val="clear" w:color="auto" w:fill="FFFFFF"/>
        </w:rPr>
        <w:t>1.  Виды разрешенного использования земельных участков и объектов капитального строительства</w:t>
      </w:r>
    </w:p>
    <w:p w:rsidR="00AF5BBE" w:rsidRDefault="00AF5BBE">
      <w:pPr>
        <w:spacing w:after="0" w:line="240" w:lineRule="auto"/>
        <w:ind w:firstLine="709"/>
        <w:jc w:val="center"/>
        <w:rPr>
          <w:rFonts w:ascii="Arial" w:eastAsia="Arial" w:hAnsi="Arial" w:cs="Arial"/>
          <w:color w:val="000000"/>
          <w:shd w:val="clear" w:color="auto" w:fill="FFFFFF"/>
        </w:rPr>
      </w:pPr>
    </w:p>
    <w:p w:rsidR="00AF5BBE" w:rsidRDefault="00816BCB">
      <w:pPr>
        <w:spacing w:after="0" w:line="240" w:lineRule="auto"/>
        <w:ind w:left="720"/>
        <w:jc w:val="both"/>
        <w:rPr>
          <w:rFonts w:ascii="Arial" w:eastAsia="Arial" w:hAnsi="Arial" w:cs="Arial"/>
          <w:b/>
          <w:color w:val="000000"/>
          <w:shd w:val="clear" w:color="auto" w:fill="FFFFFF"/>
        </w:rPr>
      </w:pPr>
      <w:r>
        <w:rPr>
          <w:rFonts w:ascii="Arial" w:eastAsia="Arial" w:hAnsi="Arial" w:cs="Arial"/>
          <w:b/>
          <w:color w:val="000000"/>
          <w:shd w:val="clear" w:color="auto" w:fill="FFFFFF"/>
        </w:rPr>
        <w:t>1.1.  Основные виды разрешенного использования</w:t>
      </w:r>
    </w:p>
    <w:p w:rsidR="00AF5BBE" w:rsidRDefault="00AF5BBE">
      <w:pPr>
        <w:spacing w:after="0" w:line="240" w:lineRule="auto"/>
        <w:ind w:left="720"/>
        <w:jc w:val="both"/>
        <w:rPr>
          <w:rFonts w:ascii="Arial" w:eastAsia="Arial" w:hAnsi="Arial" w:cs="Arial"/>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сельскохозяйственные угодья </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земельные участки, предоставляемые гражданам для ведения личного подсобного хозяйства (садоводства, огородничества, сенокошения и выпаса скота), а также несельскохозяйственным и религиозным организациям для ведения сельского хозяйства.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внутрихозяйственные дороги, коммуникации;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леса, многолетние насаждения;</w:t>
      </w:r>
    </w:p>
    <w:p w:rsidR="00AF5BBE" w:rsidRDefault="00AF5BBE">
      <w:pPr>
        <w:tabs>
          <w:tab w:val="left" w:pos="1080"/>
        </w:tabs>
        <w:spacing w:after="0" w:line="240" w:lineRule="auto"/>
        <w:ind w:firstLine="720"/>
        <w:jc w:val="both"/>
        <w:rPr>
          <w:rFonts w:ascii="Times New Roman" w:eastAsia="Times New Roman" w:hAnsi="Times New Roman" w:cs="Times New Roman"/>
          <w:color w:val="000000"/>
          <w:sz w:val="24"/>
          <w:shd w:val="clear" w:color="auto" w:fill="FFFFFF"/>
        </w:rPr>
      </w:pPr>
    </w:p>
    <w:p w:rsidR="00AF5BBE" w:rsidRDefault="00816BCB">
      <w:pPr>
        <w:spacing w:after="0" w:line="240" w:lineRule="auto"/>
        <w:ind w:left="720"/>
        <w:jc w:val="both"/>
        <w:rPr>
          <w:rFonts w:ascii="Arial" w:eastAsia="Arial" w:hAnsi="Arial" w:cs="Arial"/>
          <w:b/>
          <w:color w:val="000000"/>
          <w:shd w:val="clear" w:color="auto" w:fill="FFFFFF"/>
        </w:rPr>
      </w:pPr>
      <w:r>
        <w:rPr>
          <w:rFonts w:ascii="Arial" w:eastAsia="Arial" w:hAnsi="Arial" w:cs="Arial"/>
          <w:b/>
          <w:color w:val="000000"/>
          <w:shd w:val="clear" w:color="auto" w:fill="FFFFFF"/>
        </w:rPr>
        <w:t>1.2.  Вспомогательные виды разрешенного использования</w:t>
      </w:r>
    </w:p>
    <w:p w:rsidR="00AF5BBE" w:rsidRDefault="00AF5BBE">
      <w:pPr>
        <w:spacing w:after="0" w:line="240" w:lineRule="auto"/>
        <w:ind w:left="720"/>
        <w:jc w:val="both"/>
        <w:rPr>
          <w:rFonts w:ascii="Arial" w:eastAsia="Arial" w:hAnsi="Arial" w:cs="Arial"/>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лесозащитные полосы;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складские объекты;</w:t>
      </w:r>
    </w:p>
    <w:p w:rsidR="00AF5BBE" w:rsidRDefault="00816BCB">
      <w:pPr>
        <w:tabs>
          <w:tab w:val="left" w:pos="1080"/>
        </w:tabs>
        <w:spacing w:after="0" w:line="240" w:lineRule="auto"/>
        <w:ind w:firstLine="720"/>
        <w:jc w:val="both"/>
        <w:rPr>
          <w:rFonts w:ascii="Arial" w:eastAsia="Arial" w:hAnsi="Arial" w:cs="Arial"/>
          <w:color w:val="000000"/>
          <w:shd w:val="clear" w:color="auto" w:fill="FFFF00"/>
        </w:rPr>
      </w:pPr>
      <w:r>
        <w:rPr>
          <w:rFonts w:ascii="Arial" w:eastAsia="Arial" w:hAnsi="Arial" w:cs="Arial"/>
          <w:color w:val="000000"/>
          <w:shd w:val="clear" w:color="auto" w:fill="FFFFFF"/>
        </w:rPr>
        <w:t>- инженерные коммуникации и транспортные сооружения, устройства;</w:t>
      </w:r>
    </w:p>
    <w:p w:rsidR="00AF5BBE" w:rsidRDefault="00AF5BBE">
      <w:pPr>
        <w:tabs>
          <w:tab w:val="left" w:pos="1080"/>
        </w:tabs>
        <w:spacing w:after="0" w:line="240" w:lineRule="auto"/>
        <w:ind w:firstLine="720"/>
        <w:jc w:val="both"/>
        <w:rPr>
          <w:rFonts w:ascii="Arial" w:eastAsia="Arial" w:hAnsi="Arial" w:cs="Arial"/>
          <w:color w:val="000000"/>
          <w:shd w:val="clear" w:color="auto" w:fill="FFFF00"/>
        </w:rPr>
      </w:pPr>
    </w:p>
    <w:p w:rsidR="00AF5BBE" w:rsidRDefault="00816BCB">
      <w:pPr>
        <w:spacing w:after="0" w:line="240" w:lineRule="auto"/>
        <w:ind w:firstLine="720"/>
        <w:jc w:val="both"/>
        <w:rPr>
          <w:rFonts w:ascii="Arial" w:eastAsia="Arial" w:hAnsi="Arial" w:cs="Arial"/>
          <w:b/>
          <w:color w:val="000000"/>
          <w:shd w:val="clear" w:color="auto" w:fill="FFFFFF"/>
        </w:rPr>
      </w:pPr>
      <w:r>
        <w:rPr>
          <w:rFonts w:ascii="Arial" w:eastAsia="Arial" w:hAnsi="Arial" w:cs="Arial"/>
          <w:b/>
          <w:color w:val="000000"/>
          <w:shd w:val="clear" w:color="auto" w:fill="FFFFFF"/>
        </w:rPr>
        <w:t>1.2.  Условно разрешенные виды использования</w:t>
      </w:r>
    </w:p>
    <w:p w:rsidR="00AF5BBE" w:rsidRDefault="00AF5BBE">
      <w:pPr>
        <w:spacing w:after="0" w:line="240" w:lineRule="auto"/>
        <w:ind w:firstLine="720"/>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зеленые насаждения цветочно-оранжерейных хозяйств,</w:t>
      </w:r>
    </w:p>
    <w:p w:rsidR="001F4DBD" w:rsidRDefault="001F4DBD" w:rsidP="001F4DBD">
      <w:pPr>
        <w:shd w:val="clear" w:color="auto" w:fill="FFFFFF"/>
        <w:tabs>
          <w:tab w:val="left" w:pos="1080"/>
        </w:tabs>
        <w:autoSpaceDE w:val="0"/>
        <w:autoSpaceDN w:val="0"/>
        <w:adjustRightInd w:val="0"/>
        <w:spacing w:after="0"/>
        <w:ind w:firstLine="720"/>
        <w:rPr>
          <w:rFonts w:ascii="Arial" w:hAnsi="Arial" w:cs="Arial"/>
          <w:b/>
          <w:color w:val="000000"/>
        </w:rPr>
      </w:pPr>
    </w:p>
    <w:p w:rsidR="00827EB8" w:rsidRPr="001F4DBD" w:rsidRDefault="005D4B42" w:rsidP="00827EB8">
      <w:pPr>
        <w:shd w:val="clear" w:color="auto" w:fill="FFFFFF"/>
        <w:tabs>
          <w:tab w:val="left" w:pos="1080"/>
        </w:tabs>
        <w:autoSpaceDE w:val="0"/>
        <w:autoSpaceDN w:val="0"/>
        <w:adjustRightInd w:val="0"/>
        <w:spacing w:after="0"/>
        <w:ind w:firstLine="720"/>
        <w:jc w:val="both"/>
        <w:rPr>
          <w:rFonts w:ascii="Arial" w:hAnsi="Arial" w:cs="Arial"/>
          <w:sz w:val="20"/>
          <w:szCs w:val="20"/>
        </w:rPr>
      </w:pPr>
      <w:r w:rsidRPr="00C26E2E">
        <w:rPr>
          <w:rFonts w:ascii="Arial" w:hAnsi="Arial" w:cs="Arial"/>
          <w:b/>
          <w:color w:val="000000"/>
        </w:rPr>
        <w:t>2.</w:t>
      </w:r>
      <w:r w:rsidRPr="00DA0719">
        <w:rPr>
          <w:rFonts w:ascii="Arial" w:hAnsi="Arial" w:cs="Arial"/>
          <w:color w:val="000000"/>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hAnsi="Arial" w:cs="Arial"/>
          <w:color w:val="000000"/>
        </w:rPr>
        <w:t>СХ</w:t>
      </w:r>
      <w:r w:rsidRPr="00DA0719">
        <w:rPr>
          <w:rFonts w:ascii="Arial" w:hAnsi="Arial" w:cs="Arial"/>
          <w:color w:val="000000"/>
        </w:rPr>
        <w:t xml:space="preserve">-1 не </w:t>
      </w:r>
      <w:r>
        <w:rPr>
          <w:rFonts w:ascii="Arial" w:hAnsi="Arial" w:cs="Arial"/>
          <w:color w:val="000000"/>
        </w:rPr>
        <w:t>подлежат ограничению</w:t>
      </w:r>
      <w:r w:rsidR="00827EB8" w:rsidRPr="001F4DBD">
        <w:rPr>
          <w:rFonts w:ascii="Arial" w:hAnsi="Arial" w:cs="Arial"/>
          <w:sz w:val="20"/>
          <w:szCs w:val="20"/>
        </w:rPr>
        <w:t>*.</w:t>
      </w:r>
    </w:p>
    <w:p w:rsidR="00827EB8" w:rsidRPr="001F4DBD" w:rsidRDefault="00827EB8" w:rsidP="00827EB8">
      <w:pPr>
        <w:pStyle w:val="a5"/>
        <w:widowControl/>
        <w:ind w:firstLine="709"/>
        <w:jc w:val="both"/>
        <w:rPr>
          <w:rFonts w:ascii="Arial" w:hAnsi="Arial" w:cs="Arial"/>
          <w:sz w:val="20"/>
        </w:rPr>
      </w:pPr>
      <w:r w:rsidRPr="001F4DBD">
        <w:rPr>
          <w:rFonts w:ascii="Arial" w:hAnsi="Arial" w:cs="Arial"/>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5D4B42" w:rsidRPr="00CE6B24" w:rsidRDefault="005D4B42" w:rsidP="001F4DBD">
      <w:pPr>
        <w:shd w:val="clear" w:color="auto" w:fill="FFFFFF"/>
        <w:tabs>
          <w:tab w:val="left" w:pos="1080"/>
        </w:tabs>
        <w:autoSpaceDE w:val="0"/>
        <w:autoSpaceDN w:val="0"/>
        <w:adjustRightInd w:val="0"/>
        <w:spacing w:after="0"/>
        <w:ind w:firstLine="720"/>
        <w:rPr>
          <w:rFonts w:ascii="Arial" w:hAnsi="Arial" w:cs="Arial"/>
          <w:color w:val="000000"/>
        </w:rPr>
      </w:pPr>
      <w:r w:rsidRPr="00C26E2E">
        <w:rPr>
          <w:rFonts w:ascii="Arial" w:hAnsi="Arial" w:cs="Arial"/>
          <w:b/>
          <w:color w:val="000000"/>
        </w:rPr>
        <w:t>3.</w:t>
      </w:r>
      <w:r w:rsidRPr="00DA0719">
        <w:rPr>
          <w:rFonts w:ascii="Arial" w:hAnsi="Arial" w:cs="Arial"/>
          <w:color w:val="000000"/>
        </w:rPr>
        <w:t xml:space="preserve">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DA071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AF5BBE">
      <w:pPr>
        <w:spacing w:after="0" w:line="240" w:lineRule="auto"/>
        <w:jc w:val="center"/>
        <w:rPr>
          <w:rFonts w:ascii="Times New Roman" w:eastAsia="Times New Roman" w:hAnsi="Times New Roman" w:cs="Times New Roman"/>
          <w:b/>
          <w:caps/>
          <w:color w:val="000000"/>
          <w:sz w:val="24"/>
          <w:shd w:val="clear" w:color="auto" w:fill="FFFFFF"/>
        </w:rPr>
      </w:pPr>
    </w:p>
    <w:p w:rsidR="00AF5BBE" w:rsidRDefault="00816BCB">
      <w:pPr>
        <w:spacing w:after="0" w:line="240" w:lineRule="auto"/>
        <w:jc w:val="center"/>
        <w:rPr>
          <w:rFonts w:ascii="Arial" w:eastAsia="Arial" w:hAnsi="Arial" w:cs="Arial"/>
          <w:b/>
          <w:caps/>
          <w:color w:val="000000"/>
          <w:sz w:val="24"/>
          <w:shd w:val="clear" w:color="auto" w:fill="FFFFFF"/>
        </w:rPr>
      </w:pPr>
      <w:r>
        <w:rPr>
          <w:rFonts w:ascii="Arial" w:eastAsia="Arial" w:hAnsi="Arial" w:cs="Arial"/>
          <w:b/>
          <w:color w:val="000000"/>
          <w:shd w:val="clear" w:color="auto" w:fill="FFFFFF"/>
        </w:rPr>
        <w:lastRenderedPageBreak/>
        <w:t>СХ-2  Зона, занятая объектами сельскохозяйственного назначения</w:t>
      </w:r>
      <w:r>
        <w:rPr>
          <w:rFonts w:ascii="Arial" w:eastAsia="Arial" w:hAnsi="Arial" w:cs="Arial"/>
          <w:b/>
          <w:caps/>
          <w:color w:val="000000"/>
          <w:shd w:val="clear" w:color="auto" w:fill="FFFFFF"/>
        </w:rPr>
        <w:t xml:space="preserve">  </w:t>
      </w:r>
    </w:p>
    <w:p w:rsidR="00AF5BBE" w:rsidRDefault="00AF5BBE">
      <w:pPr>
        <w:spacing w:after="0" w:line="240" w:lineRule="auto"/>
        <w:ind w:firstLine="709"/>
        <w:jc w:val="center"/>
        <w:rPr>
          <w:rFonts w:ascii="Arial" w:eastAsia="Arial" w:hAnsi="Arial" w:cs="Arial"/>
          <w:b/>
          <w:caps/>
          <w:color w:val="000000"/>
          <w:shd w:val="clear" w:color="auto" w:fill="FFFFFF"/>
        </w:rPr>
      </w:pPr>
    </w:p>
    <w:p w:rsidR="00AF5BBE" w:rsidRDefault="00816BCB">
      <w:pPr>
        <w:spacing w:after="0" w:line="240" w:lineRule="auto"/>
        <w:ind w:firstLine="709"/>
        <w:jc w:val="both"/>
        <w:rPr>
          <w:rFonts w:ascii="Arial" w:eastAsia="Arial" w:hAnsi="Arial" w:cs="Arial"/>
          <w:i/>
          <w:color w:val="000000"/>
        </w:rPr>
      </w:pPr>
      <w:r>
        <w:rPr>
          <w:rFonts w:ascii="Arial" w:eastAsia="Arial" w:hAnsi="Arial" w:cs="Arial"/>
          <w:i/>
          <w:color w:val="000000"/>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AF5BBE" w:rsidRDefault="00AF5BBE">
      <w:pPr>
        <w:spacing w:after="0" w:line="240" w:lineRule="auto"/>
        <w:ind w:firstLine="709"/>
        <w:jc w:val="both"/>
        <w:rPr>
          <w:rFonts w:ascii="Arial" w:eastAsia="Arial" w:hAnsi="Arial" w:cs="Arial"/>
          <w:i/>
          <w:color w:val="000000"/>
        </w:rPr>
      </w:pPr>
    </w:p>
    <w:p w:rsidR="00AF5BBE" w:rsidRDefault="00816BCB">
      <w:pPr>
        <w:spacing w:after="0" w:line="240" w:lineRule="auto"/>
        <w:ind w:firstLine="709"/>
        <w:rPr>
          <w:rFonts w:ascii="Arial" w:eastAsia="Arial" w:hAnsi="Arial" w:cs="Arial"/>
          <w:b/>
          <w:color w:val="000000"/>
        </w:rPr>
      </w:pPr>
      <w:r>
        <w:rPr>
          <w:rFonts w:ascii="Arial" w:eastAsia="Arial" w:hAnsi="Arial" w:cs="Arial"/>
          <w:b/>
          <w:color w:val="000000"/>
        </w:rPr>
        <w:t>1. Виды разрешённого использования земельных участков и объектов капитального строительства</w:t>
      </w:r>
    </w:p>
    <w:p w:rsidR="00AF5BBE" w:rsidRDefault="00AF5BBE">
      <w:pPr>
        <w:spacing w:after="0" w:line="240" w:lineRule="auto"/>
        <w:ind w:firstLine="709"/>
        <w:rPr>
          <w:rFonts w:ascii="Arial" w:eastAsia="Arial" w:hAnsi="Arial" w:cs="Arial"/>
          <w:b/>
          <w:color w:val="000000"/>
          <w:shd w:val="clear" w:color="auto" w:fill="FFFF00"/>
        </w:rPr>
      </w:pPr>
    </w:p>
    <w:p w:rsidR="00AF5BBE" w:rsidRDefault="00816BCB">
      <w:pPr>
        <w:spacing w:after="0" w:line="240" w:lineRule="auto"/>
        <w:ind w:firstLine="709"/>
        <w:rPr>
          <w:rFonts w:ascii="Arial" w:eastAsia="Arial" w:hAnsi="Arial" w:cs="Arial"/>
          <w:b/>
          <w:color w:val="000000"/>
        </w:rPr>
      </w:pPr>
      <w:r>
        <w:rPr>
          <w:rFonts w:ascii="Arial" w:eastAsia="Arial" w:hAnsi="Arial" w:cs="Arial"/>
          <w:b/>
          <w:color w:val="000000"/>
        </w:rPr>
        <w:t>1.1. Основные виды разрешенного использования</w:t>
      </w:r>
    </w:p>
    <w:p w:rsidR="00AF5BBE" w:rsidRDefault="00AF5BBE">
      <w:pPr>
        <w:spacing w:after="0" w:line="240" w:lineRule="auto"/>
        <w:ind w:firstLine="709"/>
        <w:rPr>
          <w:rFonts w:ascii="Arial" w:eastAsia="Arial" w:hAnsi="Arial" w:cs="Arial"/>
          <w:b/>
          <w:color w:val="000000"/>
        </w:rPr>
      </w:pP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объекты, используемые для переработки  сельскохозяйственной продукции;</w:t>
      </w: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объекты, используемые для хранения сельскохозяйственной продукции;</w:t>
      </w: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подсобные хозяйства.</w:t>
      </w: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гаражи и стоянки хранения грузовых автомобилей, специальной и сельско-</w:t>
      </w:r>
    </w:p>
    <w:p w:rsidR="00AF5BBE" w:rsidRDefault="00816BCB">
      <w:pPr>
        <w:spacing w:after="0" w:line="240" w:lineRule="auto"/>
        <w:rPr>
          <w:rFonts w:ascii="Arial" w:eastAsia="Arial" w:hAnsi="Arial" w:cs="Arial"/>
          <w:color w:val="000000"/>
        </w:rPr>
      </w:pPr>
      <w:r>
        <w:rPr>
          <w:rFonts w:ascii="Arial" w:eastAsia="Arial" w:hAnsi="Arial" w:cs="Arial"/>
          <w:color w:val="000000"/>
        </w:rPr>
        <w:t>хозяйственной техники;</w:t>
      </w:r>
    </w:p>
    <w:p w:rsidR="00AF5BBE" w:rsidRDefault="00AF5BBE">
      <w:pPr>
        <w:spacing w:after="0" w:line="240" w:lineRule="auto"/>
        <w:ind w:firstLine="709"/>
        <w:rPr>
          <w:rFonts w:ascii="Arial" w:eastAsia="Arial" w:hAnsi="Arial" w:cs="Arial"/>
          <w:color w:val="000000"/>
        </w:rPr>
      </w:pPr>
    </w:p>
    <w:p w:rsidR="00AF5BBE" w:rsidRDefault="00816BCB">
      <w:pPr>
        <w:spacing w:after="0" w:line="240" w:lineRule="auto"/>
        <w:ind w:firstLine="709"/>
        <w:rPr>
          <w:rFonts w:ascii="Arial" w:eastAsia="Arial" w:hAnsi="Arial" w:cs="Arial"/>
          <w:b/>
          <w:color w:val="000000"/>
        </w:rPr>
      </w:pPr>
      <w:r>
        <w:rPr>
          <w:rFonts w:ascii="Arial" w:eastAsia="Arial" w:hAnsi="Arial" w:cs="Arial"/>
          <w:b/>
          <w:color w:val="000000"/>
        </w:rPr>
        <w:t>1.2. Вспомогательные виды разрешённого использования</w:t>
      </w:r>
    </w:p>
    <w:p w:rsidR="00AF5BBE" w:rsidRDefault="00AF5BBE">
      <w:pPr>
        <w:spacing w:after="0" w:line="240" w:lineRule="auto"/>
        <w:ind w:firstLine="709"/>
        <w:rPr>
          <w:rFonts w:ascii="Arial" w:eastAsia="Arial" w:hAnsi="Arial" w:cs="Arial"/>
          <w:b/>
          <w:color w:val="000000"/>
        </w:rPr>
      </w:pP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административные и конторские издания;</w:t>
      </w: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объекты авторемонтного назначения;</w:t>
      </w: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хозяйственные объекты и дворы;</w:t>
      </w:r>
    </w:p>
    <w:p w:rsidR="006446EF" w:rsidRDefault="006446EF">
      <w:pPr>
        <w:spacing w:after="0" w:line="240" w:lineRule="auto"/>
        <w:ind w:firstLine="709"/>
        <w:rPr>
          <w:rFonts w:ascii="Arial" w:eastAsia="Arial" w:hAnsi="Arial" w:cs="Arial"/>
          <w:color w:val="000000"/>
        </w:rPr>
      </w:pPr>
      <w:r>
        <w:rPr>
          <w:rFonts w:ascii="Arial" w:eastAsia="Arial" w:hAnsi="Arial" w:cs="Arial"/>
          <w:color w:val="000000"/>
        </w:rPr>
        <w:t>- объекты обеспечения сельскохозяйственного производства;</w:t>
      </w:r>
    </w:p>
    <w:p w:rsidR="00AF5BBE" w:rsidRDefault="00816BCB">
      <w:pPr>
        <w:tabs>
          <w:tab w:val="left" w:pos="90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w:t>
      </w:r>
      <w:r>
        <w:rPr>
          <w:rFonts w:ascii="Arial" w:eastAsia="Arial" w:hAnsi="Arial" w:cs="Arial"/>
          <w:color w:val="000000"/>
          <w:shd w:val="clear" w:color="auto" w:fill="FFFFFF"/>
        </w:rPr>
        <w:tab/>
        <w:t xml:space="preserve">санитарно-защитные лесонасаждения. </w:t>
      </w:r>
    </w:p>
    <w:p w:rsidR="00AF5BBE" w:rsidRDefault="00AF5BBE">
      <w:pPr>
        <w:spacing w:after="0" w:line="240" w:lineRule="auto"/>
        <w:ind w:firstLine="709"/>
        <w:rPr>
          <w:rFonts w:ascii="Arial" w:eastAsia="Arial" w:hAnsi="Arial" w:cs="Arial"/>
          <w:color w:val="000000"/>
        </w:rPr>
      </w:pPr>
    </w:p>
    <w:p w:rsidR="00AF5BBE" w:rsidRDefault="00816BCB">
      <w:pPr>
        <w:spacing w:after="0" w:line="240" w:lineRule="auto"/>
        <w:ind w:firstLine="709"/>
        <w:rPr>
          <w:rFonts w:ascii="Arial" w:eastAsia="Arial" w:hAnsi="Arial" w:cs="Arial"/>
          <w:b/>
          <w:color w:val="000000"/>
        </w:rPr>
      </w:pPr>
      <w:r>
        <w:rPr>
          <w:rFonts w:ascii="Arial" w:eastAsia="Arial" w:hAnsi="Arial" w:cs="Arial"/>
          <w:b/>
          <w:color w:val="000000"/>
        </w:rPr>
        <w:t>1.3 Условно-разрешённые виды использования</w:t>
      </w:r>
    </w:p>
    <w:p w:rsidR="00AF5BBE" w:rsidRDefault="00AF5BBE">
      <w:pPr>
        <w:spacing w:after="0" w:line="240" w:lineRule="auto"/>
        <w:ind w:firstLine="709"/>
        <w:rPr>
          <w:rFonts w:ascii="Arial" w:eastAsia="Arial" w:hAnsi="Arial" w:cs="Arial"/>
          <w:b/>
          <w:color w:val="000000"/>
        </w:rPr>
      </w:pPr>
    </w:p>
    <w:p w:rsidR="00AF5BBE" w:rsidRDefault="00816BCB">
      <w:pPr>
        <w:spacing w:after="0" w:line="240" w:lineRule="auto"/>
        <w:ind w:firstLine="709"/>
        <w:rPr>
          <w:rFonts w:ascii="Arial" w:eastAsia="Arial" w:hAnsi="Arial" w:cs="Arial"/>
          <w:color w:val="000000"/>
        </w:rPr>
      </w:pPr>
      <w:r>
        <w:rPr>
          <w:rFonts w:ascii="Arial" w:eastAsia="Arial" w:hAnsi="Arial" w:cs="Arial"/>
          <w:color w:val="000000"/>
        </w:rPr>
        <w:t>- объекты коммунально-бытового назначения;</w:t>
      </w:r>
    </w:p>
    <w:p w:rsidR="00AF5BBE" w:rsidRDefault="00816BCB">
      <w:pPr>
        <w:tabs>
          <w:tab w:val="left" w:pos="900"/>
        </w:tabs>
        <w:spacing w:after="0" w:line="240" w:lineRule="auto"/>
        <w:ind w:firstLine="720"/>
        <w:jc w:val="both"/>
        <w:rPr>
          <w:rFonts w:ascii="Arial" w:eastAsia="Arial" w:hAnsi="Arial" w:cs="Arial"/>
          <w:color w:val="000000"/>
          <w:shd w:val="clear" w:color="auto" w:fill="FFFF00"/>
        </w:rPr>
      </w:pPr>
      <w:r>
        <w:rPr>
          <w:rFonts w:ascii="Arial" w:eastAsia="Arial" w:hAnsi="Arial" w:cs="Arial"/>
          <w:color w:val="000000"/>
          <w:shd w:val="clear" w:color="auto" w:fill="FFFFFF"/>
        </w:rPr>
        <w:t>- автозаправочные станции в соответствии с санитарными и противопожарными нормами.</w:t>
      </w:r>
    </w:p>
    <w:p w:rsidR="001F4DBD" w:rsidRPr="001F4DBD" w:rsidRDefault="005D4B42" w:rsidP="001F4DBD">
      <w:pPr>
        <w:shd w:val="clear" w:color="auto" w:fill="FFFFFF"/>
        <w:tabs>
          <w:tab w:val="left" w:pos="1080"/>
        </w:tabs>
        <w:autoSpaceDE w:val="0"/>
        <w:autoSpaceDN w:val="0"/>
        <w:adjustRightInd w:val="0"/>
        <w:spacing w:after="0"/>
        <w:ind w:firstLine="720"/>
        <w:jc w:val="both"/>
        <w:rPr>
          <w:rFonts w:ascii="Arial" w:hAnsi="Arial" w:cs="Arial"/>
          <w:sz w:val="20"/>
          <w:szCs w:val="20"/>
        </w:rPr>
      </w:pPr>
      <w:r w:rsidRPr="00C26E2E">
        <w:rPr>
          <w:rFonts w:ascii="Arial" w:hAnsi="Arial" w:cs="Arial"/>
          <w:b/>
        </w:rPr>
        <w:t>2.</w:t>
      </w:r>
      <w:r w:rsidRPr="00DA0719">
        <w:rPr>
          <w:rFonts w:ascii="Arial" w:hAnsi="Arial" w:cs="Arial"/>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hAnsi="Arial" w:cs="Arial"/>
        </w:rPr>
        <w:t>СХ</w:t>
      </w:r>
      <w:r w:rsidRPr="00DA0719">
        <w:rPr>
          <w:rFonts w:ascii="Arial" w:hAnsi="Arial" w:cs="Arial"/>
        </w:rPr>
        <w:t>-</w:t>
      </w:r>
      <w:r>
        <w:rPr>
          <w:rFonts w:ascii="Arial" w:hAnsi="Arial" w:cs="Arial"/>
        </w:rPr>
        <w:t>2</w:t>
      </w:r>
      <w:r w:rsidRPr="00DA0719">
        <w:rPr>
          <w:rFonts w:ascii="Arial" w:hAnsi="Arial" w:cs="Arial"/>
        </w:rPr>
        <w:t xml:space="preserve"> не </w:t>
      </w:r>
      <w:r>
        <w:rPr>
          <w:rFonts w:ascii="Arial" w:hAnsi="Arial" w:cs="Arial"/>
          <w:color w:val="000000"/>
        </w:rPr>
        <w:t>подлежат ограничению</w:t>
      </w:r>
      <w:r w:rsidR="001F4DBD" w:rsidRPr="001F4DBD">
        <w:rPr>
          <w:rFonts w:ascii="Arial" w:hAnsi="Arial" w:cs="Arial"/>
          <w:sz w:val="20"/>
          <w:szCs w:val="20"/>
        </w:rPr>
        <w:t>*.</w:t>
      </w:r>
    </w:p>
    <w:p w:rsidR="001F4DBD" w:rsidRPr="001F4DBD" w:rsidRDefault="001F4DBD" w:rsidP="001F4DBD">
      <w:pPr>
        <w:pStyle w:val="a5"/>
        <w:widowControl/>
        <w:ind w:firstLine="709"/>
        <w:jc w:val="both"/>
        <w:rPr>
          <w:rFonts w:ascii="Arial" w:hAnsi="Arial" w:cs="Arial"/>
          <w:sz w:val="20"/>
        </w:rPr>
      </w:pPr>
      <w:r w:rsidRPr="001F4DBD">
        <w:rPr>
          <w:rFonts w:ascii="Arial" w:hAnsi="Arial" w:cs="Arial"/>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5D4B42" w:rsidRDefault="005D4B42" w:rsidP="005D4B42">
      <w:pPr>
        <w:shd w:val="clear" w:color="auto" w:fill="FFFFFF"/>
        <w:tabs>
          <w:tab w:val="left" w:pos="900"/>
        </w:tabs>
        <w:autoSpaceDE w:val="0"/>
        <w:autoSpaceDN w:val="0"/>
        <w:adjustRightInd w:val="0"/>
        <w:ind w:firstLine="720"/>
        <w:rPr>
          <w:rFonts w:ascii="Arial" w:hAnsi="Arial" w:cs="Arial"/>
        </w:rPr>
      </w:pPr>
      <w:r w:rsidRPr="00C26E2E">
        <w:rPr>
          <w:rFonts w:ascii="Arial" w:hAnsi="Arial" w:cs="Arial"/>
          <w:b/>
        </w:rPr>
        <w:t>3.</w:t>
      </w:r>
      <w:r w:rsidRPr="00DA0719">
        <w:rPr>
          <w:rFonts w:ascii="Arial" w:hAnsi="Arial" w:cs="Arial"/>
        </w:rPr>
        <w:t xml:space="preserve"> Ограничения использования земельных участков и объектов капитального строительства указаны в статье </w:t>
      </w:r>
      <w:r>
        <w:rPr>
          <w:rFonts w:ascii="Arial" w:hAnsi="Arial" w:cs="Arial"/>
        </w:rPr>
        <w:t>55</w:t>
      </w:r>
      <w:r w:rsidRPr="00DA0719">
        <w:rPr>
          <w:rFonts w:ascii="Arial" w:hAnsi="Arial" w:cs="Arial"/>
        </w:rPr>
        <w:t xml:space="preserve"> «Ограничения на использование земельных участков и объектов капитального строительства» настоящих Правил.</w:t>
      </w:r>
    </w:p>
    <w:p w:rsidR="00AF5BBE" w:rsidRDefault="00AF5BBE">
      <w:pPr>
        <w:widowControl w:val="0"/>
        <w:spacing w:after="0" w:line="240" w:lineRule="auto"/>
        <w:rPr>
          <w:rFonts w:ascii="Arial" w:eastAsia="Arial" w:hAnsi="Arial" w:cs="Arial"/>
          <w:shd w:val="clear" w:color="auto" w:fill="FFFF00"/>
        </w:rPr>
      </w:pPr>
    </w:p>
    <w:p w:rsidR="00AF5BBE" w:rsidRDefault="00816BCB">
      <w:pPr>
        <w:spacing w:after="0" w:line="240" w:lineRule="auto"/>
        <w:ind w:firstLine="709"/>
        <w:jc w:val="center"/>
        <w:rPr>
          <w:rFonts w:ascii="Arial" w:eastAsia="Arial" w:hAnsi="Arial" w:cs="Arial"/>
          <w:b/>
          <w:color w:val="000000"/>
          <w:shd w:val="clear" w:color="auto" w:fill="FFFFFF"/>
        </w:rPr>
      </w:pPr>
      <w:r>
        <w:rPr>
          <w:rFonts w:ascii="Arial" w:eastAsia="Arial" w:hAnsi="Arial" w:cs="Arial"/>
          <w:b/>
          <w:color w:val="000000"/>
          <w:shd w:val="clear" w:color="auto" w:fill="FFFFFF"/>
        </w:rPr>
        <w:t>Статья</w:t>
      </w:r>
      <w:r>
        <w:rPr>
          <w:rFonts w:ascii="Arial" w:eastAsia="Arial" w:hAnsi="Arial" w:cs="Arial"/>
          <w:b/>
          <w:caps/>
          <w:color w:val="000000"/>
          <w:shd w:val="clear" w:color="auto" w:fill="FFFFFF"/>
        </w:rPr>
        <w:t xml:space="preserve"> 50.  </w:t>
      </w:r>
      <w:r>
        <w:rPr>
          <w:rFonts w:ascii="Arial" w:eastAsia="Arial" w:hAnsi="Arial" w:cs="Arial"/>
          <w:b/>
          <w:color w:val="000000"/>
          <w:shd w:val="clear" w:color="auto" w:fill="FFFFFF"/>
        </w:rPr>
        <w:t xml:space="preserve">Зоны объектов инженерной и транспортной инфраструктур – </w:t>
      </w:r>
      <w:proofErr w:type="gramStart"/>
      <w:r>
        <w:rPr>
          <w:rFonts w:ascii="Arial" w:eastAsia="Arial" w:hAnsi="Arial" w:cs="Arial"/>
          <w:b/>
          <w:color w:val="000000"/>
          <w:shd w:val="clear" w:color="auto" w:fill="FFFFFF"/>
        </w:rPr>
        <w:t>ИТ</w:t>
      </w:r>
      <w:proofErr w:type="gramEnd"/>
    </w:p>
    <w:p w:rsidR="00AF5BBE" w:rsidRDefault="00AF5BBE">
      <w:pPr>
        <w:spacing w:after="0" w:line="240" w:lineRule="auto"/>
        <w:ind w:firstLine="709"/>
        <w:jc w:val="center"/>
        <w:rPr>
          <w:rFonts w:ascii="Arial" w:eastAsia="Arial" w:hAnsi="Arial" w:cs="Arial"/>
          <w:b/>
          <w:color w:val="000000"/>
          <w:shd w:val="clear" w:color="auto" w:fill="FFFFFF"/>
        </w:rPr>
      </w:pPr>
    </w:p>
    <w:p w:rsidR="00AF5BBE" w:rsidRDefault="00816BCB">
      <w:pPr>
        <w:spacing w:after="0" w:line="240" w:lineRule="auto"/>
        <w:jc w:val="center"/>
        <w:rPr>
          <w:rFonts w:ascii="Arial" w:eastAsia="Arial" w:hAnsi="Arial" w:cs="Arial"/>
          <w:b/>
          <w:color w:val="000000"/>
          <w:shd w:val="clear" w:color="auto" w:fill="FFFFFF"/>
        </w:rPr>
      </w:pPr>
      <w:proofErr w:type="gramStart"/>
      <w:r>
        <w:rPr>
          <w:rFonts w:ascii="Arial" w:eastAsia="Arial" w:hAnsi="Arial" w:cs="Arial"/>
          <w:b/>
          <w:color w:val="000000"/>
          <w:shd w:val="clear" w:color="auto" w:fill="FFFFFF"/>
        </w:rPr>
        <w:t>ИТ</w:t>
      </w:r>
      <w:proofErr w:type="gramEnd"/>
      <w:r>
        <w:rPr>
          <w:rFonts w:ascii="Arial" w:eastAsia="Arial" w:hAnsi="Arial" w:cs="Arial"/>
          <w:b/>
          <w:color w:val="000000"/>
          <w:shd w:val="clear" w:color="auto" w:fill="FFFFFF"/>
        </w:rPr>
        <w:t xml:space="preserve"> – 1   Зона объектов  инженерной  инфраструктуры</w:t>
      </w:r>
    </w:p>
    <w:p w:rsidR="00AF5BBE" w:rsidRDefault="00AF5BBE">
      <w:pPr>
        <w:spacing w:after="0" w:line="240" w:lineRule="auto"/>
        <w:jc w:val="center"/>
        <w:rPr>
          <w:rFonts w:ascii="Arial" w:eastAsia="Arial" w:hAnsi="Arial" w:cs="Arial"/>
          <w:b/>
          <w:caps/>
          <w:color w:val="000000"/>
          <w:shd w:val="clear" w:color="auto" w:fill="FFFFFF"/>
        </w:rPr>
      </w:pPr>
    </w:p>
    <w:p w:rsidR="00AF5BBE" w:rsidRDefault="00816BCB">
      <w:pPr>
        <w:tabs>
          <w:tab w:val="left" w:pos="1260"/>
        </w:tabs>
        <w:spacing w:after="0" w:line="240" w:lineRule="auto"/>
        <w:ind w:firstLine="709"/>
        <w:jc w:val="both"/>
        <w:rPr>
          <w:rFonts w:ascii="Arial" w:eastAsia="Arial" w:hAnsi="Arial" w:cs="Arial"/>
          <w:i/>
        </w:rPr>
      </w:pPr>
      <w:r>
        <w:rPr>
          <w:rFonts w:ascii="Arial" w:eastAsia="Arial" w:hAnsi="Arial" w:cs="Arial"/>
          <w:i/>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AF5BBE" w:rsidRDefault="00816BCB">
      <w:pPr>
        <w:spacing w:after="0" w:line="240" w:lineRule="auto"/>
        <w:ind w:left="-154" w:right="-108" w:firstLine="709"/>
        <w:jc w:val="both"/>
        <w:rPr>
          <w:rFonts w:ascii="Arial" w:eastAsia="Arial" w:hAnsi="Arial" w:cs="Arial"/>
          <w:i/>
          <w:color w:val="000000"/>
          <w:shd w:val="clear" w:color="auto" w:fill="FFFF00"/>
        </w:rPr>
      </w:pPr>
      <w:r>
        <w:rPr>
          <w:rFonts w:ascii="Arial" w:eastAsia="Arial" w:hAnsi="Arial" w:cs="Arial"/>
          <w:i/>
          <w:color w:val="000000"/>
        </w:rPr>
        <w:t>Сооружения инженерной инфраструктуры разрешаются во всех зонах, при</w:t>
      </w:r>
      <w:r>
        <w:rPr>
          <w:rFonts w:ascii="Arial" w:eastAsia="Arial" w:hAnsi="Arial" w:cs="Arial"/>
          <w:i/>
          <w:caps/>
        </w:rPr>
        <w:t xml:space="preserve"> </w:t>
      </w:r>
      <w:r>
        <w:rPr>
          <w:rFonts w:ascii="Arial" w:eastAsia="Arial" w:hAnsi="Arial" w:cs="Arial"/>
          <w:i/>
          <w:color w:val="000000"/>
        </w:rPr>
        <w:t>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AF5BBE" w:rsidRDefault="00AF5BBE">
      <w:pPr>
        <w:spacing w:after="0" w:line="240" w:lineRule="auto"/>
        <w:jc w:val="center"/>
        <w:rPr>
          <w:rFonts w:ascii="Arial" w:eastAsia="Arial" w:hAnsi="Arial" w:cs="Arial"/>
          <w:color w:val="000000"/>
          <w:shd w:val="clear" w:color="auto" w:fill="FFFF00"/>
        </w:rPr>
      </w:pPr>
    </w:p>
    <w:p w:rsidR="00AF5BBE" w:rsidRDefault="00816BCB">
      <w:pPr>
        <w:spacing w:after="0" w:line="240" w:lineRule="auto"/>
        <w:ind w:left="1080" w:right="1064"/>
        <w:jc w:val="center"/>
        <w:rPr>
          <w:rFonts w:ascii="Arial" w:eastAsia="Arial" w:hAnsi="Arial" w:cs="Arial"/>
          <w:b/>
          <w:color w:val="000000"/>
          <w:shd w:val="clear" w:color="auto" w:fill="FFFFFF"/>
        </w:rPr>
      </w:pPr>
      <w:r>
        <w:rPr>
          <w:rFonts w:ascii="Arial" w:eastAsia="Arial" w:hAnsi="Arial" w:cs="Arial"/>
          <w:b/>
          <w:color w:val="000000"/>
          <w:shd w:val="clear" w:color="auto" w:fill="FFFFFF"/>
        </w:rPr>
        <w:t>1.  Виды разрешенного использования земельных участков и объектов капитального строительства</w:t>
      </w:r>
    </w:p>
    <w:p w:rsidR="00AF5BBE" w:rsidRDefault="00AF5BBE">
      <w:pPr>
        <w:spacing w:after="0" w:line="240" w:lineRule="auto"/>
        <w:jc w:val="center"/>
        <w:rPr>
          <w:rFonts w:ascii="Arial" w:eastAsia="Arial" w:hAnsi="Arial" w:cs="Arial"/>
          <w:color w:val="000000"/>
          <w:shd w:val="clear" w:color="auto" w:fill="FFFFFF"/>
        </w:rPr>
      </w:pPr>
    </w:p>
    <w:p w:rsidR="00AF5BBE" w:rsidRDefault="00816BCB">
      <w:pPr>
        <w:spacing w:after="0" w:line="240" w:lineRule="auto"/>
        <w:ind w:left="720"/>
        <w:jc w:val="both"/>
        <w:rPr>
          <w:rFonts w:ascii="Arial" w:eastAsia="Arial" w:hAnsi="Arial" w:cs="Arial"/>
          <w:b/>
          <w:color w:val="000000"/>
          <w:shd w:val="clear" w:color="auto" w:fill="FFFFFF"/>
        </w:rPr>
      </w:pPr>
      <w:r>
        <w:rPr>
          <w:rFonts w:ascii="Arial" w:eastAsia="Arial" w:hAnsi="Arial" w:cs="Arial"/>
          <w:b/>
          <w:color w:val="000000"/>
          <w:shd w:val="clear" w:color="auto" w:fill="FFFFFF"/>
        </w:rPr>
        <w:t>1.1.  Основные виды разрешенного использования</w:t>
      </w:r>
    </w:p>
    <w:p w:rsidR="00AF5BBE" w:rsidRDefault="00AF5BBE">
      <w:pPr>
        <w:spacing w:after="0" w:line="240" w:lineRule="auto"/>
        <w:ind w:left="720"/>
        <w:jc w:val="both"/>
        <w:rPr>
          <w:rFonts w:ascii="Arial" w:eastAsia="Arial" w:hAnsi="Arial" w:cs="Arial"/>
          <w:shd w:val="clear" w:color="auto" w:fill="FFFFFF"/>
        </w:rPr>
      </w:pPr>
    </w:p>
    <w:p w:rsidR="00AF5BBE" w:rsidRDefault="00816BCB">
      <w:pPr>
        <w:keepLines/>
        <w:spacing w:after="0" w:line="240" w:lineRule="auto"/>
        <w:ind w:firstLine="720"/>
        <w:jc w:val="both"/>
        <w:rPr>
          <w:rFonts w:ascii="Arial" w:eastAsia="Arial" w:hAnsi="Arial" w:cs="Arial"/>
        </w:rPr>
      </w:pPr>
      <w:r>
        <w:rPr>
          <w:rFonts w:ascii="Arial" w:eastAsia="Arial" w:hAnsi="Arial" w:cs="Arial"/>
          <w:color w:val="000000"/>
        </w:rPr>
        <w:t xml:space="preserve">-  электроподстанции открытого и закрытого типа  котельные, </w:t>
      </w:r>
      <w:r>
        <w:rPr>
          <w:rFonts w:ascii="Arial" w:eastAsia="Arial" w:hAnsi="Arial" w:cs="Arial"/>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AF5BBE" w:rsidRDefault="00816BCB">
      <w:pPr>
        <w:keepLines/>
        <w:spacing w:after="0" w:line="240" w:lineRule="auto"/>
        <w:ind w:firstLine="720"/>
        <w:jc w:val="both"/>
        <w:rPr>
          <w:rFonts w:ascii="Arial" w:eastAsia="Arial" w:hAnsi="Arial" w:cs="Arial"/>
          <w:color w:val="000000"/>
        </w:rPr>
      </w:pPr>
      <w:r>
        <w:rPr>
          <w:rFonts w:ascii="Arial" w:eastAsia="Arial" w:hAnsi="Arial" w:cs="Arial"/>
          <w:color w:val="000000"/>
        </w:rPr>
        <w:t xml:space="preserve">-  водопроводные сооружения, насосные станции; </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w:t>
      </w:r>
      <w:r>
        <w:rPr>
          <w:rFonts w:ascii="Arial" w:eastAsia="Arial" w:hAnsi="Arial" w:cs="Arial"/>
          <w:shd w:val="clear" w:color="auto" w:fill="FFFFFF"/>
        </w:rPr>
        <w:t>объекты обслуживания, связанные с целевым назначением зоны;</w:t>
      </w:r>
    </w:p>
    <w:p w:rsidR="00AF5BBE" w:rsidRDefault="00AF5BBE">
      <w:pPr>
        <w:spacing w:after="0" w:line="240" w:lineRule="auto"/>
        <w:ind w:firstLine="709"/>
        <w:jc w:val="center"/>
        <w:rPr>
          <w:rFonts w:ascii="Arial" w:eastAsia="Arial" w:hAnsi="Arial" w:cs="Arial"/>
          <w:b/>
          <w:caps/>
          <w:color w:val="000000"/>
          <w:shd w:val="clear" w:color="auto" w:fill="FFFFFF"/>
        </w:rPr>
      </w:pP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Примечание: В соответствии с подпунктом 3 пункта 4 статьи 36 Градостроительного кодекса Российской Федерации действие градостроительных регламентов не распространяется на земельные участки занятые линейными объектами (линии электропередачи, линии связи (линейно-кабельные сооружения) газо – и иные трубопроводы). Их использование определяется уполномоченными органами в соответствии с законодательством Российской федерации.</w:t>
      </w:r>
    </w:p>
    <w:p w:rsidR="00AF5BBE" w:rsidRDefault="00AF5BBE">
      <w:pPr>
        <w:spacing w:after="0" w:line="240" w:lineRule="auto"/>
        <w:ind w:firstLine="709"/>
        <w:jc w:val="both"/>
        <w:rPr>
          <w:rFonts w:ascii="Arial" w:eastAsia="Arial" w:hAnsi="Arial" w:cs="Arial"/>
          <w:color w:val="000000"/>
        </w:rPr>
      </w:pPr>
    </w:p>
    <w:p w:rsidR="00AF5BBE" w:rsidRDefault="00816BCB">
      <w:pPr>
        <w:spacing w:after="0" w:line="240" w:lineRule="auto"/>
        <w:ind w:firstLine="709"/>
        <w:jc w:val="both"/>
        <w:rPr>
          <w:rFonts w:ascii="Arial" w:eastAsia="Arial" w:hAnsi="Arial" w:cs="Arial"/>
          <w:b/>
          <w:color w:val="000000"/>
        </w:rPr>
      </w:pPr>
      <w:r>
        <w:rPr>
          <w:rFonts w:ascii="Arial" w:eastAsia="Arial" w:hAnsi="Arial" w:cs="Arial"/>
          <w:b/>
          <w:color w:val="000000"/>
        </w:rPr>
        <w:t>1.2.  Условно разрешенные виды использования</w:t>
      </w:r>
    </w:p>
    <w:p w:rsidR="00AF5BBE" w:rsidRDefault="00AF5BBE">
      <w:pPr>
        <w:spacing w:after="0" w:line="240" w:lineRule="auto"/>
        <w:ind w:firstLine="720"/>
        <w:jc w:val="both"/>
        <w:rPr>
          <w:rFonts w:ascii="Arial" w:eastAsia="Arial" w:hAnsi="Arial" w:cs="Arial"/>
          <w:b/>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00"/>
        </w:rPr>
      </w:pPr>
      <w:r>
        <w:rPr>
          <w:rFonts w:ascii="Arial" w:eastAsia="Arial" w:hAnsi="Arial" w:cs="Arial"/>
          <w:color w:val="000000"/>
          <w:shd w:val="clear" w:color="auto" w:fill="FFFFFF"/>
        </w:rPr>
        <w:t>- </w:t>
      </w:r>
      <w:r>
        <w:rPr>
          <w:rFonts w:ascii="Arial" w:eastAsia="Arial" w:hAnsi="Arial" w:cs="Arial"/>
          <w:shd w:val="clear" w:color="auto" w:fill="FFFFFF"/>
        </w:rPr>
        <w:t>отдельно стоящие объекты РОВД,  ГИБДД</w:t>
      </w:r>
      <w:proofErr w:type="gramStart"/>
      <w:r>
        <w:rPr>
          <w:rFonts w:ascii="Arial" w:eastAsia="Arial" w:hAnsi="Arial" w:cs="Arial"/>
          <w:shd w:val="clear" w:color="auto" w:fill="FFFFFF"/>
        </w:rPr>
        <w:t xml:space="preserve"> ,</w:t>
      </w:r>
      <w:proofErr w:type="gramEnd"/>
      <w:r>
        <w:rPr>
          <w:rFonts w:ascii="Arial" w:eastAsia="Arial" w:hAnsi="Arial" w:cs="Arial"/>
          <w:shd w:val="clear" w:color="auto" w:fill="FFFFFF"/>
        </w:rPr>
        <w:t xml:space="preserve"> ГО и ЧС и </w:t>
      </w:r>
      <w:proofErr w:type="spellStart"/>
      <w:r>
        <w:rPr>
          <w:rFonts w:ascii="Arial" w:eastAsia="Arial" w:hAnsi="Arial" w:cs="Arial"/>
          <w:shd w:val="clear" w:color="auto" w:fill="FFFFFF"/>
        </w:rPr>
        <w:t>т.д</w:t>
      </w:r>
      <w:proofErr w:type="spellEnd"/>
      <w:r>
        <w:rPr>
          <w:rFonts w:ascii="Arial" w:eastAsia="Arial" w:hAnsi="Arial" w:cs="Arial"/>
          <w:color w:val="000000"/>
          <w:shd w:val="clear" w:color="auto" w:fill="FFFF00"/>
        </w:rPr>
        <w:t xml:space="preserve"> </w:t>
      </w:r>
    </w:p>
    <w:p w:rsidR="005D4B42" w:rsidRDefault="005D4B42">
      <w:pPr>
        <w:tabs>
          <w:tab w:val="left" w:pos="1080"/>
        </w:tabs>
        <w:spacing w:after="0" w:line="240" w:lineRule="auto"/>
        <w:ind w:firstLine="720"/>
        <w:jc w:val="both"/>
        <w:rPr>
          <w:rFonts w:ascii="Arial" w:eastAsia="Arial" w:hAnsi="Arial" w:cs="Arial"/>
          <w:color w:val="000000"/>
          <w:shd w:val="clear" w:color="auto" w:fill="FFFF00"/>
        </w:rPr>
      </w:pPr>
    </w:p>
    <w:p w:rsidR="005D4B42" w:rsidRDefault="005D4B42" w:rsidP="005D4B42">
      <w:pPr>
        <w:pStyle w:val="a5"/>
        <w:ind w:firstLine="709"/>
        <w:rPr>
          <w:rFonts w:ascii="Arial" w:hAnsi="Arial" w:cs="Arial"/>
          <w:sz w:val="22"/>
          <w:szCs w:val="22"/>
        </w:rPr>
      </w:pPr>
      <w:r>
        <w:rPr>
          <w:rFonts w:ascii="Arial" w:hAnsi="Arial" w:cs="Arial"/>
          <w:sz w:val="22"/>
          <w:szCs w:val="22"/>
        </w:rPr>
        <w:t>Вспомогательные</w:t>
      </w:r>
      <w:r w:rsidRPr="00DA0719">
        <w:rPr>
          <w:rFonts w:ascii="Arial" w:hAnsi="Arial" w:cs="Arial"/>
          <w:sz w:val="22"/>
          <w:szCs w:val="22"/>
        </w:rPr>
        <w:t xml:space="preserve"> виды использования объектов капитального строительства и земельных участков для зоны </w:t>
      </w:r>
      <w:r>
        <w:rPr>
          <w:rFonts w:ascii="Arial" w:hAnsi="Arial" w:cs="Arial"/>
          <w:sz w:val="22"/>
          <w:szCs w:val="22"/>
        </w:rPr>
        <w:t>ИТ-1</w:t>
      </w:r>
      <w:r w:rsidRPr="00DA0719">
        <w:rPr>
          <w:rFonts w:ascii="Arial" w:hAnsi="Arial" w:cs="Arial"/>
          <w:sz w:val="22"/>
          <w:szCs w:val="22"/>
        </w:rPr>
        <w:t xml:space="preserve"> не устанавливаются.</w:t>
      </w:r>
    </w:p>
    <w:p w:rsidR="005D4B42" w:rsidRPr="00DA0719" w:rsidRDefault="005D4B42" w:rsidP="005D4B42">
      <w:pPr>
        <w:pStyle w:val="a5"/>
        <w:ind w:firstLine="709"/>
        <w:rPr>
          <w:rFonts w:ascii="Arial" w:hAnsi="Arial" w:cs="Arial"/>
          <w:sz w:val="22"/>
          <w:szCs w:val="22"/>
        </w:rPr>
      </w:pPr>
    </w:p>
    <w:p w:rsidR="005D4B42" w:rsidRPr="00DA0719" w:rsidRDefault="005D4B42" w:rsidP="00F57955">
      <w:pPr>
        <w:pStyle w:val="a5"/>
        <w:ind w:firstLine="709"/>
        <w:jc w:val="both"/>
        <w:rPr>
          <w:rFonts w:ascii="Arial" w:hAnsi="Arial" w:cs="Arial"/>
          <w:sz w:val="22"/>
          <w:szCs w:val="22"/>
        </w:rPr>
      </w:pPr>
      <w:r w:rsidRPr="00C26E2E">
        <w:rPr>
          <w:rFonts w:ascii="Arial" w:hAnsi="Arial" w:cs="Arial"/>
          <w:b/>
          <w:sz w:val="22"/>
          <w:szCs w:val="22"/>
        </w:rPr>
        <w:t>2.</w:t>
      </w:r>
      <w:r w:rsidRPr="00DA0719">
        <w:rPr>
          <w:rFonts w:ascii="Arial" w:hAnsi="Arial" w:cs="Arial"/>
          <w:sz w:val="22"/>
          <w:szCs w:val="22"/>
        </w:rPr>
        <w:t xml:space="preserve"> Предельные размеры земельных участков и предельные параметры разрешённого строительства, реконструкции объектов капит</w:t>
      </w:r>
      <w:r>
        <w:rPr>
          <w:rFonts w:ascii="Arial" w:hAnsi="Arial" w:cs="Arial"/>
          <w:sz w:val="22"/>
          <w:szCs w:val="22"/>
        </w:rPr>
        <w:t>ального строительства для зоны ИТ-1</w:t>
      </w:r>
      <w:r w:rsidRPr="00DA0719">
        <w:rPr>
          <w:rFonts w:ascii="Arial" w:hAnsi="Arial" w:cs="Arial"/>
          <w:sz w:val="22"/>
          <w:szCs w:val="22"/>
        </w:rPr>
        <w:t xml:space="preserve"> не </w:t>
      </w:r>
      <w:r>
        <w:rPr>
          <w:rFonts w:ascii="Arial" w:hAnsi="Arial" w:cs="Arial"/>
          <w:color w:val="000000"/>
          <w:sz w:val="22"/>
          <w:szCs w:val="22"/>
        </w:rPr>
        <w:t>подлежат ограничению</w:t>
      </w:r>
      <w:r w:rsidRPr="00DA0719">
        <w:rPr>
          <w:rFonts w:ascii="Arial" w:hAnsi="Arial" w:cs="Arial"/>
          <w:sz w:val="22"/>
          <w:szCs w:val="22"/>
        </w:rPr>
        <w:t>.</w:t>
      </w:r>
    </w:p>
    <w:p w:rsidR="005D4B42" w:rsidRDefault="005D4B42" w:rsidP="00F57955">
      <w:pPr>
        <w:pStyle w:val="a5"/>
        <w:widowControl/>
        <w:ind w:firstLine="709"/>
        <w:jc w:val="both"/>
        <w:rPr>
          <w:rFonts w:ascii="Arial" w:hAnsi="Arial" w:cs="Arial"/>
          <w:sz w:val="22"/>
          <w:szCs w:val="22"/>
        </w:rPr>
      </w:pPr>
      <w:r w:rsidRPr="00C26E2E">
        <w:rPr>
          <w:rFonts w:ascii="Arial" w:hAnsi="Arial" w:cs="Arial"/>
          <w:b/>
          <w:sz w:val="22"/>
          <w:szCs w:val="22"/>
        </w:rPr>
        <w:t>3.</w:t>
      </w:r>
      <w:r w:rsidRPr="00DA0719">
        <w:rPr>
          <w:rFonts w:ascii="Arial" w:hAnsi="Arial" w:cs="Arial"/>
          <w:sz w:val="22"/>
          <w:szCs w:val="22"/>
        </w:rPr>
        <w:t xml:space="preserve"> Ограничения использования земельных участков и объектов капитального строительства указаны в статье </w:t>
      </w:r>
      <w:r>
        <w:rPr>
          <w:rFonts w:ascii="Arial" w:hAnsi="Arial" w:cs="Arial"/>
          <w:sz w:val="22"/>
          <w:szCs w:val="22"/>
        </w:rPr>
        <w:t>5</w:t>
      </w:r>
      <w:r w:rsidR="00BC7EFC">
        <w:rPr>
          <w:rFonts w:ascii="Arial" w:hAnsi="Arial" w:cs="Arial"/>
          <w:sz w:val="22"/>
          <w:szCs w:val="22"/>
        </w:rPr>
        <w:t>5</w:t>
      </w:r>
      <w:r w:rsidRPr="00DA0719">
        <w:rPr>
          <w:rFonts w:ascii="Arial" w:hAnsi="Arial" w:cs="Arial"/>
          <w:sz w:val="22"/>
          <w:szCs w:val="22"/>
        </w:rPr>
        <w:t xml:space="preserve"> «Ограничения на использование земельных участков и объектов капитального строительства» настоящих Правил.</w:t>
      </w:r>
    </w:p>
    <w:p w:rsidR="00AF5BBE" w:rsidRDefault="00AF5BBE" w:rsidP="00F57955">
      <w:pPr>
        <w:spacing w:after="0" w:line="240" w:lineRule="auto"/>
        <w:jc w:val="both"/>
        <w:rPr>
          <w:rFonts w:ascii="Arial" w:eastAsia="Arial" w:hAnsi="Arial" w:cs="Arial"/>
          <w:b/>
          <w:caps/>
          <w:color w:val="000000"/>
          <w:shd w:val="clear" w:color="auto" w:fill="FFFF00"/>
        </w:rPr>
      </w:pPr>
    </w:p>
    <w:p w:rsidR="00AF5BBE" w:rsidRDefault="00816BCB">
      <w:pPr>
        <w:spacing w:after="0" w:line="240" w:lineRule="auto"/>
        <w:jc w:val="center"/>
        <w:rPr>
          <w:rFonts w:ascii="Arial" w:eastAsia="Arial" w:hAnsi="Arial" w:cs="Arial"/>
          <w:b/>
          <w:color w:val="000000"/>
          <w:sz w:val="24"/>
          <w:shd w:val="clear" w:color="auto" w:fill="FFFFFF"/>
        </w:rPr>
      </w:pPr>
      <w:proofErr w:type="gramStart"/>
      <w:r>
        <w:rPr>
          <w:rFonts w:ascii="Arial" w:eastAsia="Arial" w:hAnsi="Arial" w:cs="Arial"/>
          <w:b/>
          <w:color w:val="000000"/>
          <w:sz w:val="24"/>
          <w:shd w:val="clear" w:color="auto" w:fill="FFFFFF"/>
        </w:rPr>
        <w:t>ИТ</w:t>
      </w:r>
      <w:proofErr w:type="gramEnd"/>
      <w:r>
        <w:rPr>
          <w:rFonts w:ascii="Arial" w:eastAsia="Arial" w:hAnsi="Arial" w:cs="Arial"/>
          <w:b/>
          <w:color w:val="000000"/>
          <w:sz w:val="24"/>
          <w:shd w:val="clear" w:color="auto" w:fill="FFFFFF"/>
        </w:rPr>
        <w:t xml:space="preserve"> – 2   зона объектов транспортной инфраструктуры</w:t>
      </w:r>
    </w:p>
    <w:p w:rsidR="00AF5BBE" w:rsidRDefault="00AF5BBE">
      <w:pPr>
        <w:spacing w:after="0" w:line="240" w:lineRule="auto"/>
        <w:jc w:val="center"/>
        <w:rPr>
          <w:rFonts w:ascii="Times New Roman" w:eastAsia="Times New Roman" w:hAnsi="Times New Roman" w:cs="Times New Roman"/>
          <w:b/>
          <w:caps/>
          <w:color w:val="000000"/>
          <w:sz w:val="24"/>
          <w:shd w:val="clear" w:color="auto" w:fill="FFFFFF"/>
        </w:rPr>
      </w:pPr>
    </w:p>
    <w:p w:rsidR="00AF5BBE" w:rsidRDefault="00816BCB">
      <w:pPr>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Зона выделена для обеспечения правовых условий формирования и развития комплексов объектов транспортной инфраструктуры.</w:t>
      </w:r>
    </w:p>
    <w:p w:rsidR="00F57955" w:rsidRDefault="00F57955" w:rsidP="00BC7EFC">
      <w:pPr>
        <w:shd w:val="clear" w:color="auto" w:fill="FFFFFF"/>
        <w:autoSpaceDE w:val="0"/>
        <w:autoSpaceDN w:val="0"/>
        <w:adjustRightInd w:val="0"/>
        <w:spacing w:after="0"/>
        <w:ind w:left="1080" w:right="1064"/>
        <w:jc w:val="center"/>
        <w:rPr>
          <w:rFonts w:ascii="Arial" w:hAnsi="Arial" w:cs="Arial"/>
          <w:b/>
          <w:bCs/>
          <w:color w:val="000000"/>
        </w:rPr>
      </w:pPr>
    </w:p>
    <w:p w:rsidR="00BC7EFC" w:rsidRPr="00B07514" w:rsidRDefault="00BC7EFC" w:rsidP="00BC7EFC">
      <w:pPr>
        <w:shd w:val="clear" w:color="auto" w:fill="FFFFFF"/>
        <w:autoSpaceDE w:val="0"/>
        <w:autoSpaceDN w:val="0"/>
        <w:adjustRightInd w:val="0"/>
        <w:spacing w:after="0"/>
        <w:ind w:left="1080" w:right="1064"/>
        <w:jc w:val="center"/>
        <w:rPr>
          <w:rFonts w:ascii="Arial" w:hAnsi="Arial" w:cs="Arial"/>
          <w:b/>
          <w:bCs/>
          <w:color w:val="000000"/>
        </w:rPr>
      </w:pPr>
      <w:r w:rsidRPr="00B07514">
        <w:rPr>
          <w:rFonts w:ascii="Arial" w:hAnsi="Arial" w:cs="Arial"/>
          <w:b/>
          <w:bCs/>
          <w:color w:val="000000"/>
        </w:rPr>
        <w:t>1.  Виды разрешенного использования земельных участков и объектов капитального строительства</w:t>
      </w:r>
    </w:p>
    <w:p w:rsidR="00BC7EFC" w:rsidRPr="00B07514" w:rsidRDefault="00BC7EFC" w:rsidP="00BC7EFC">
      <w:pPr>
        <w:shd w:val="clear" w:color="auto" w:fill="FFFFFF"/>
        <w:autoSpaceDE w:val="0"/>
        <w:autoSpaceDN w:val="0"/>
        <w:adjustRightInd w:val="0"/>
        <w:spacing w:after="0"/>
        <w:ind w:firstLine="720"/>
        <w:rPr>
          <w:rFonts w:ascii="Arial" w:hAnsi="Arial" w:cs="Arial"/>
          <w:b/>
          <w:caps/>
          <w:color w:val="000000"/>
        </w:rPr>
      </w:pPr>
    </w:p>
    <w:p w:rsidR="00BC7EFC" w:rsidRPr="00B07514" w:rsidRDefault="00BC7EFC" w:rsidP="00BC7EFC">
      <w:pPr>
        <w:shd w:val="clear" w:color="auto" w:fill="FFFFFF"/>
        <w:autoSpaceDE w:val="0"/>
        <w:autoSpaceDN w:val="0"/>
        <w:adjustRightInd w:val="0"/>
        <w:spacing w:after="0"/>
        <w:ind w:firstLine="720"/>
        <w:rPr>
          <w:rFonts w:ascii="Arial" w:hAnsi="Arial" w:cs="Arial"/>
          <w:b/>
          <w:color w:val="000000"/>
        </w:rPr>
      </w:pPr>
      <w:r w:rsidRPr="00B07514">
        <w:rPr>
          <w:rFonts w:ascii="Arial" w:hAnsi="Arial" w:cs="Arial"/>
          <w:b/>
          <w:caps/>
          <w:color w:val="000000"/>
        </w:rPr>
        <w:t>1.1.  </w:t>
      </w:r>
      <w:r w:rsidRPr="00B07514">
        <w:rPr>
          <w:rFonts w:ascii="Arial" w:hAnsi="Arial" w:cs="Arial"/>
          <w:b/>
          <w:color w:val="000000"/>
        </w:rPr>
        <w:t>Основные виды разрешенного использования</w:t>
      </w:r>
    </w:p>
    <w:p w:rsidR="00BC7EFC" w:rsidRPr="00B07514" w:rsidRDefault="00BC7EFC" w:rsidP="00BC7EFC">
      <w:pPr>
        <w:shd w:val="clear" w:color="auto" w:fill="FFFFFF"/>
        <w:autoSpaceDE w:val="0"/>
        <w:autoSpaceDN w:val="0"/>
        <w:adjustRightInd w:val="0"/>
        <w:spacing w:after="0"/>
        <w:ind w:firstLine="720"/>
        <w:rPr>
          <w:rFonts w:ascii="Arial" w:hAnsi="Arial" w:cs="Arial"/>
          <w:iCs/>
        </w:rPr>
      </w:pP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автостанции,</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стационарные посты ГИБДД;</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автоколонны;</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автозаправочные станции;</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стоянки грузового транспорта;</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xml:space="preserve">- станции технического обслуживания, </w:t>
      </w:r>
      <w:proofErr w:type="spellStart"/>
      <w:r w:rsidRPr="00B07514">
        <w:rPr>
          <w:rFonts w:ascii="Arial" w:hAnsi="Arial" w:cs="Arial"/>
          <w:color w:val="000000"/>
        </w:rPr>
        <w:t>автомойки</w:t>
      </w:r>
      <w:proofErr w:type="spellEnd"/>
      <w:r w:rsidRPr="00B07514">
        <w:rPr>
          <w:rFonts w:ascii="Arial" w:hAnsi="Arial" w:cs="Arial"/>
          <w:color w:val="000000"/>
        </w:rPr>
        <w:t>;</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гаражи боксового типа;</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rPr>
      </w:pPr>
      <w:r w:rsidRPr="00B07514">
        <w:rPr>
          <w:rFonts w:ascii="Arial" w:hAnsi="Arial" w:cs="Arial"/>
          <w:color w:val="000000"/>
        </w:rPr>
        <w:t>- </w:t>
      </w:r>
      <w:r w:rsidRPr="00B07514">
        <w:rPr>
          <w:rFonts w:ascii="Arial" w:hAnsi="Arial" w:cs="Arial"/>
        </w:rPr>
        <w:t>объекты обслуживания, связанные с целевым назначением зоны;</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зеленые насаждения санитарно-защитных зон;</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сооружения для постоянного и вре</w:t>
      </w:r>
      <w:r>
        <w:rPr>
          <w:rFonts w:ascii="Arial" w:hAnsi="Arial" w:cs="Arial"/>
          <w:color w:val="000000"/>
        </w:rPr>
        <w:t>ме</w:t>
      </w:r>
      <w:r w:rsidRPr="00B07514">
        <w:rPr>
          <w:rFonts w:ascii="Arial" w:hAnsi="Arial" w:cs="Arial"/>
          <w:color w:val="000000"/>
        </w:rPr>
        <w:t>нного хранения транспортных средств.</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p>
    <w:p w:rsidR="00BC7EFC" w:rsidRPr="00B07514" w:rsidRDefault="00BC7EFC" w:rsidP="00BC7EFC">
      <w:pPr>
        <w:shd w:val="clear" w:color="auto" w:fill="FFFFFF"/>
        <w:autoSpaceDE w:val="0"/>
        <w:autoSpaceDN w:val="0"/>
        <w:adjustRightInd w:val="0"/>
        <w:spacing w:after="0"/>
        <w:ind w:firstLine="720"/>
        <w:rPr>
          <w:rFonts w:ascii="Arial" w:hAnsi="Arial" w:cs="Arial"/>
          <w:b/>
          <w:color w:val="000000"/>
        </w:rPr>
      </w:pPr>
      <w:r w:rsidRPr="00B07514">
        <w:rPr>
          <w:rFonts w:ascii="Arial" w:hAnsi="Arial" w:cs="Arial"/>
          <w:b/>
          <w:color w:val="000000"/>
        </w:rPr>
        <w:t>1.2.  Условно разрешенные виды использования</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rPr>
      </w:pP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w:t>
      </w:r>
      <w:r w:rsidRPr="00B07514">
        <w:rPr>
          <w:rFonts w:ascii="Arial" w:hAnsi="Arial" w:cs="Arial"/>
        </w:rPr>
        <w:t>антенны сотовой, радиорелейной и спутниковой связи</w:t>
      </w:r>
      <w:r w:rsidRPr="00B07514">
        <w:rPr>
          <w:rFonts w:ascii="Arial" w:hAnsi="Arial" w:cs="Arial"/>
          <w:color w:val="000000"/>
        </w:rPr>
        <w:t>;</w:t>
      </w:r>
    </w:p>
    <w:p w:rsidR="00BC7EFC" w:rsidRDefault="00BC7EFC" w:rsidP="00BC7EFC">
      <w:pPr>
        <w:shd w:val="clear" w:color="auto" w:fill="FFFFFF"/>
        <w:tabs>
          <w:tab w:val="left" w:pos="1080"/>
        </w:tabs>
        <w:autoSpaceDE w:val="0"/>
        <w:autoSpaceDN w:val="0"/>
        <w:adjustRightInd w:val="0"/>
        <w:spacing w:after="0"/>
        <w:ind w:firstLine="720"/>
        <w:rPr>
          <w:rFonts w:ascii="Arial" w:hAnsi="Arial" w:cs="Arial"/>
        </w:rPr>
      </w:pPr>
      <w:r w:rsidRPr="00B07514">
        <w:rPr>
          <w:rFonts w:ascii="Arial" w:hAnsi="Arial" w:cs="Arial"/>
          <w:color w:val="000000"/>
        </w:rPr>
        <w:lastRenderedPageBreak/>
        <w:t>- </w:t>
      </w:r>
      <w:r w:rsidRPr="00B07514">
        <w:rPr>
          <w:rFonts w:ascii="Arial" w:hAnsi="Arial" w:cs="Arial"/>
        </w:rPr>
        <w:t xml:space="preserve">коммерческие мастерские, мелкое производство экологически чистое </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rPr>
      </w:pPr>
      <w:r w:rsidRPr="00B07514">
        <w:rPr>
          <w:rFonts w:ascii="Arial" w:hAnsi="Arial" w:cs="Arial"/>
          <w:color w:val="000000"/>
        </w:rPr>
        <w:t>- </w:t>
      </w:r>
      <w:r w:rsidRPr="00B07514">
        <w:rPr>
          <w:rFonts w:ascii="Arial" w:hAnsi="Arial" w:cs="Arial"/>
        </w:rPr>
        <w:t>офисы, конторы различных организаций, фирм, компаний;</w:t>
      </w:r>
    </w:p>
    <w:p w:rsidR="00BC7EFC" w:rsidRPr="00B07514"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r w:rsidRPr="00B07514">
        <w:rPr>
          <w:rFonts w:ascii="Arial" w:hAnsi="Arial" w:cs="Arial"/>
          <w:color w:val="000000"/>
        </w:rPr>
        <w:t>- </w:t>
      </w:r>
      <w:r w:rsidRPr="00B07514">
        <w:rPr>
          <w:rFonts w:ascii="Arial" w:hAnsi="Arial" w:cs="Arial"/>
        </w:rPr>
        <w:t>рекламные агентства;</w:t>
      </w:r>
    </w:p>
    <w:p w:rsidR="00BC7EFC" w:rsidRDefault="00BC7EFC" w:rsidP="00BC7EFC">
      <w:pPr>
        <w:shd w:val="clear" w:color="auto" w:fill="FFFFFF"/>
        <w:tabs>
          <w:tab w:val="left" w:pos="1080"/>
        </w:tabs>
        <w:autoSpaceDE w:val="0"/>
        <w:autoSpaceDN w:val="0"/>
        <w:adjustRightInd w:val="0"/>
        <w:spacing w:after="0"/>
        <w:ind w:firstLine="720"/>
        <w:rPr>
          <w:rFonts w:ascii="Arial" w:hAnsi="Arial" w:cs="Arial"/>
        </w:rPr>
      </w:pPr>
      <w:r w:rsidRPr="00B07514">
        <w:rPr>
          <w:rFonts w:ascii="Arial" w:hAnsi="Arial" w:cs="Arial"/>
          <w:color w:val="000000"/>
        </w:rPr>
        <w:t>- </w:t>
      </w:r>
      <w:r w:rsidRPr="00B07514">
        <w:rPr>
          <w:rFonts w:ascii="Arial" w:hAnsi="Arial" w:cs="Arial"/>
        </w:rPr>
        <w:t>некапитальные объекты торгового назначения и бытового обслуживания населения.</w:t>
      </w:r>
    </w:p>
    <w:p w:rsidR="00BC7EFC" w:rsidRDefault="00BC7EFC" w:rsidP="00BC7EFC">
      <w:pPr>
        <w:shd w:val="clear" w:color="auto" w:fill="FFFFFF"/>
        <w:tabs>
          <w:tab w:val="left" w:pos="1080"/>
        </w:tabs>
        <w:autoSpaceDE w:val="0"/>
        <w:autoSpaceDN w:val="0"/>
        <w:adjustRightInd w:val="0"/>
        <w:spacing w:after="0"/>
        <w:ind w:firstLine="720"/>
        <w:rPr>
          <w:rFonts w:ascii="Arial" w:hAnsi="Arial" w:cs="Arial"/>
          <w:color w:val="000000"/>
        </w:rPr>
      </w:pPr>
    </w:p>
    <w:p w:rsidR="00BC7EFC" w:rsidRPr="00DA0719" w:rsidRDefault="00BC7EFC" w:rsidP="00BC7EFC">
      <w:pPr>
        <w:pStyle w:val="a5"/>
        <w:ind w:firstLine="709"/>
        <w:rPr>
          <w:rFonts w:ascii="Arial" w:hAnsi="Arial" w:cs="Arial"/>
          <w:sz w:val="22"/>
          <w:szCs w:val="22"/>
        </w:rPr>
      </w:pPr>
      <w:r>
        <w:rPr>
          <w:rFonts w:ascii="Arial" w:hAnsi="Arial" w:cs="Arial"/>
          <w:sz w:val="22"/>
          <w:szCs w:val="22"/>
        </w:rPr>
        <w:t>Вспомогательные</w:t>
      </w:r>
      <w:r w:rsidRPr="00DA0719">
        <w:rPr>
          <w:rFonts w:ascii="Arial" w:hAnsi="Arial" w:cs="Arial"/>
          <w:sz w:val="22"/>
          <w:szCs w:val="22"/>
        </w:rPr>
        <w:t xml:space="preserve"> виды использования объектов капитального строительства и земельных участков для зоны </w:t>
      </w:r>
      <w:r>
        <w:rPr>
          <w:rFonts w:ascii="Arial" w:hAnsi="Arial" w:cs="Arial"/>
          <w:sz w:val="22"/>
          <w:szCs w:val="22"/>
        </w:rPr>
        <w:t>ИТ-2</w:t>
      </w:r>
      <w:r w:rsidRPr="00DA0719">
        <w:rPr>
          <w:rFonts w:ascii="Arial" w:hAnsi="Arial" w:cs="Arial"/>
          <w:sz w:val="22"/>
          <w:szCs w:val="22"/>
        </w:rPr>
        <w:t xml:space="preserve"> не устанавливаются.</w:t>
      </w:r>
    </w:p>
    <w:p w:rsidR="00BC7EFC" w:rsidRPr="005D4953" w:rsidRDefault="00BC7EFC" w:rsidP="00BC7EFC">
      <w:pPr>
        <w:keepLines/>
        <w:widowControl w:val="0"/>
        <w:spacing w:after="0"/>
        <w:ind w:firstLine="840"/>
        <w:rPr>
          <w:rFonts w:ascii="Arial" w:hAnsi="Arial" w:cs="Arial"/>
        </w:rPr>
      </w:pPr>
      <w:r w:rsidRPr="005D4953">
        <w:rPr>
          <w:rFonts w:ascii="Arial" w:hAnsi="Arial" w:cs="Arial"/>
        </w:rPr>
        <w:t>2.1. Размеры земельных участков под зданиями и сооружениями определяются проектом межевания на основе проекта планировки в соответствии с действующими нормативами.</w:t>
      </w:r>
    </w:p>
    <w:p w:rsidR="00BC7EFC" w:rsidRDefault="00BC7EFC" w:rsidP="00BC7EFC">
      <w:pPr>
        <w:pStyle w:val="a5"/>
        <w:widowControl/>
        <w:ind w:firstLine="709"/>
        <w:rPr>
          <w:rFonts w:ascii="Arial" w:hAnsi="Arial" w:cs="Arial"/>
          <w:sz w:val="22"/>
          <w:szCs w:val="22"/>
        </w:rPr>
      </w:pPr>
      <w:r w:rsidRPr="00C26E2E">
        <w:rPr>
          <w:rFonts w:ascii="Arial" w:hAnsi="Arial" w:cs="Arial"/>
          <w:b/>
          <w:sz w:val="22"/>
          <w:szCs w:val="22"/>
        </w:rPr>
        <w:t>3.</w:t>
      </w:r>
      <w:r w:rsidRPr="00DA0719">
        <w:rPr>
          <w:rFonts w:ascii="Arial" w:hAnsi="Arial" w:cs="Arial"/>
          <w:sz w:val="22"/>
          <w:szCs w:val="22"/>
        </w:rPr>
        <w:t xml:space="preserve"> Ограничения использования земельных участков и объектов капитального строительства указаны в статье </w:t>
      </w:r>
      <w:r>
        <w:rPr>
          <w:rFonts w:ascii="Arial" w:hAnsi="Arial" w:cs="Arial"/>
          <w:sz w:val="22"/>
          <w:szCs w:val="22"/>
        </w:rPr>
        <w:t>58</w:t>
      </w:r>
      <w:r w:rsidRPr="00DA0719">
        <w:rPr>
          <w:rFonts w:ascii="Arial" w:hAnsi="Arial" w:cs="Arial"/>
          <w:sz w:val="22"/>
          <w:szCs w:val="22"/>
        </w:rPr>
        <w:t xml:space="preserve"> «Ограничения на использование земельных участков и объектов капитального строительства» настоящих Правил.</w:t>
      </w:r>
    </w:p>
    <w:p w:rsidR="00AF5BBE" w:rsidRDefault="00AF5BBE" w:rsidP="00BC7EFC">
      <w:pPr>
        <w:spacing w:after="0" w:line="240" w:lineRule="auto"/>
        <w:ind w:firstLine="720"/>
        <w:jc w:val="both"/>
        <w:rPr>
          <w:rFonts w:ascii="Arial" w:eastAsia="Arial" w:hAnsi="Arial" w:cs="Arial"/>
          <w:shd w:val="clear" w:color="auto" w:fill="FFFFFF"/>
        </w:rPr>
      </w:pPr>
    </w:p>
    <w:p w:rsidR="00AF5BBE" w:rsidRDefault="00816BCB">
      <w:pPr>
        <w:spacing w:before="120" w:after="0" w:line="240" w:lineRule="auto"/>
        <w:ind w:firstLine="1622"/>
        <w:jc w:val="both"/>
        <w:rPr>
          <w:rFonts w:ascii="Arial" w:eastAsia="Arial" w:hAnsi="Arial" w:cs="Arial"/>
          <w:b/>
          <w:caps/>
          <w:color w:val="000000"/>
          <w:shd w:val="clear" w:color="auto" w:fill="FFFFFF"/>
        </w:rPr>
      </w:pPr>
      <w:r>
        <w:rPr>
          <w:rFonts w:ascii="Arial" w:eastAsia="Arial" w:hAnsi="Arial" w:cs="Arial"/>
          <w:b/>
          <w:caps/>
          <w:color w:val="000000"/>
          <w:shd w:val="clear" w:color="auto" w:fill="FFFFFF"/>
        </w:rPr>
        <w:t>Земли специального назначения</w:t>
      </w:r>
    </w:p>
    <w:p w:rsidR="00AF5BBE" w:rsidRDefault="00AF5BBE">
      <w:pPr>
        <w:spacing w:after="0" w:line="240" w:lineRule="auto"/>
        <w:ind w:firstLine="709"/>
        <w:rPr>
          <w:rFonts w:ascii="Arial" w:eastAsia="Arial" w:hAnsi="Arial" w:cs="Arial"/>
          <w:b/>
          <w:color w:val="000000"/>
          <w:shd w:val="clear" w:color="auto" w:fill="FFFFFF"/>
        </w:rPr>
      </w:pPr>
    </w:p>
    <w:p w:rsidR="00AF5BBE" w:rsidRDefault="00816BCB">
      <w:pPr>
        <w:spacing w:after="0" w:line="240" w:lineRule="auto"/>
        <w:ind w:firstLine="709"/>
        <w:rPr>
          <w:rFonts w:ascii="Arial" w:eastAsia="Arial" w:hAnsi="Arial" w:cs="Arial"/>
          <w:b/>
          <w:caps/>
          <w:shd w:val="clear" w:color="auto" w:fill="FFFFFF"/>
        </w:rPr>
      </w:pPr>
      <w:r>
        <w:rPr>
          <w:rFonts w:ascii="Arial" w:eastAsia="Arial" w:hAnsi="Arial" w:cs="Arial"/>
          <w:b/>
          <w:shd w:val="clear" w:color="auto" w:fill="FFFFFF"/>
        </w:rPr>
        <w:t xml:space="preserve">Статья 51.  Зона земель специального назначения – кладбищ (ЗСН-1)  </w:t>
      </w:r>
    </w:p>
    <w:p w:rsidR="00AF5BBE" w:rsidRDefault="00AF5BBE">
      <w:pPr>
        <w:spacing w:after="0" w:line="240" w:lineRule="auto"/>
        <w:ind w:right="-16"/>
        <w:jc w:val="center"/>
        <w:rPr>
          <w:rFonts w:ascii="Arial" w:eastAsia="Arial" w:hAnsi="Arial" w:cs="Arial"/>
          <w:b/>
          <w:caps/>
          <w:shd w:val="clear" w:color="auto" w:fill="FFFFFF"/>
        </w:rPr>
      </w:pPr>
    </w:p>
    <w:p w:rsidR="00AF5BBE" w:rsidRDefault="00816BCB">
      <w:pPr>
        <w:spacing w:after="0" w:line="240" w:lineRule="auto"/>
        <w:ind w:firstLine="720"/>
        <w:jc w:val="both"/>
        <w:rPr>
          <w:rFonts w:ascii="Arial" w:eastAsia="Arial" w:hAnsi="Arial" w:cs="Arial"/>
          <w:i/>
          <w:shd w:val="clear" w:color="auto" w:fill="FFFFFF"/>
        </w:rPr>
      </w:pPr>
      <w:r>
        <w:rPr>
          <w:rFonts w:ascii="Arial" w:eastAsia="Arial" w:hAnsi="Arial" w:cs="Arial"/>
          <w:i/>
          <w:shd w:val="clear" w:color="auto" w:fill="FFFFFF"/>
        </w:rPr>
        <w:t xml:space="preserve">Зона выделена для обеспечения разрешительно-правовых условий и процедур формирования сельских кладбищ и территорий их влияния. </w:t>
      </w:r>
    </w:p>
    <w:p w:rsidR="00AF5BBE" w:rsidRDefault="00AF5BBE">
      <w:pPr>
        <w:spacing w:after="0" w:line="240" w:lineRule="auto"/>
        <w:ind w:firstLine="720"/>
        <w:jc w:val="both"/>
        <w:rPr>
          <w:rFonts w:ascii="Arial" w:eastAsia="Arial" w:hAnsi="Arial" w:cs="Arial"/>
          <w:i/>
          <w:shd w:val="clear" w:color="auto" w:fill="FFFFFF"/>
        </w:rPr>
      </w:pPr>
    </w:p>
    <w:p w:rsidR="00AF5BBE" w:rsidRDefault="00816BCB">
      <w:pPr>
        <w:spacing w:after="0" w:line="240" w:lineRule="auto"/>
        <w:ind w:left="1080" w:right="1064"/>
        <w:jc w:val="center"/>
        <w:rPr>
          <w:rFonts w:ascii="Arial" w:eastAsia="Arial" w:hAnsi="Arial" w:cs="Arial"/>
          <w:b/>
          <w:shd w:val="clear" w:color="auto" w:fill="FFFFFF"/>
        </w:rPr>
      </w:pPr>
      <w:r>
        <w:rPr>
          <w:rFonts w:ascii="Arial" w:eastAsia="Arial" w:hAnsi="Arial" w:cs="Arial"/>
          <w:b/>
          <w:shd w:val="clear" w:color="auto" w:fill="FFFFFF"/>
        </w:rPr>
        <w:t>1.  Виды разрешенного использования земельных участков и объектов капитального строительства</w:t>
      </w:r>
    </w:p>
    <w:p w:rsidR="00AF5BBE" w:rsidRDefault="00AF5BBE">
      <w:pPr>
        <w:spacing w:after="0" w:line="240" w:lineRule="auto"/>
        <w:ind w:firstLine="709"/>
        <w:jc w:val="center"/>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shd w:val="clear" w:color="auto" w:fill="FFFFFF"/>
        </w:rPr>
      </w:pPr>
      <w:r>
        <w:rPr>
          <w:rFonts w:ascii="Arial" w:eastAsia="Arial" w:hAnsi="Arial" w:cs="Arial"/>
          <w:b/>
          <w:shd w:val="clear" w:color="auto" w:fill="FFFFFF"/>
        </w:rPr>
        <w:t>1.1. Основные виды разрешенного использования</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кладбища традиционных захоронений (действующие и закрытые).</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shd w:val="clear" w:color="auto" w:fill="FFFFFF"/>
        </w:rPr>
      </w:pPr>
      <w:r>
        <w:rPr>
          <w:rFonts w:ascii="Arial" w:eastAsia="Arial" w:hAnsi="Arial" w:cs="Arial"/>
          <w:b/>
          <w:shd w:val="clear" w:color="auto" w:fill="FFFFFF"/>
        </w:rPr>
        <w:t>1.2. Вспомогательные виды разрешенного использования</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аллеи, скверы, иные зеленые насаждения;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временные павильоны торговли и обслуживания населения;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мастерские по изготовлению ритуальных принадлежностей;</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оранжереи;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хозяйственные корпуса;</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резервуары для хранения воды;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объекты пожарной охраны;</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парковки;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инженерные коммуникации;</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объекты вспомогательного производства, связанные с функционированием кладбищ;</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административные объекты, связанные с функционированием кладбищ;</w:t>
      </w:r>
    </w:p>
    <w:p w:rsidR="00AF5BBE" w:rsidRDefault="00816BCB">
      <w:pPr>
        <w:tabs>
          <w:tab w:val="left" w:pos="1080"/>
        </w:tabs>
        <w:spacing w:after="0" w:line="240" w:lineRule="auto"/>
        <w:ind w:firstLine="720"/>
        <w:jc w:val="both"/>
        <w:rPr>
          <w:rFonts w:ascii="Arial" w:eastAsia="Arial" w:hAnsi="Arial" w:cs="Arial"/>
          <w:shd w:val="clear" w:color="auto" w:fill="FFFF00"/>
        </w:rPr>
      </w:pPr>
      <w:r>
        <w:rPr>
          <w:rFonts w:ascii="Arial" w:eastAsia="Arial" w:hAnsi="Arial" w:cs="Arial"/>
          <w:shd w:val="clear" w:color="auto" w:fill="FFFFFF"/>
        </w:rPr>
        <w:t>- иные объекты эксплуатации кладбищ.</w:t>
      </w:r>
    </w:p>
    <w:p w:rsidR="00AF5BBE" w:rsidRDefault="00AF5BBE">
      <w:pPr>
        <w:tabs>
          <w:tab w:val="left" w:pos="1080"/>
        </w:tabs>
        <w:spacing w:after="0" w:line="240" w:lineRule="auto"/>
        <w:ind w:firstLine="720"/>
        <w:jc w:val="both"/>
        <w:rPr>
          <w:rFonts w:ascii="Arial" w:eastAsia="Arial" w:hAnsi="Arial" w:cs="Arial"/>
          <w:shd w:val="clear" w:color="auto" w:fill="FFFF00"/>
        </w:rPr>
      </w:pPr>
    </w:p>
    <w:p w:rsidR="00AF5BBE" w:rsidRDefault="00816BCB">
      <w:pPr>
        <w:tabs>
          <w:tab w:val="left" w:pos="1080"/>
        </w:tabs>
        <w:spacing w:after="0" w:line="240" w:lineRule="auto"/>
        <w:ind w:firstLine="720"/>
        <w:jc w:val="both"/>
        <w:rPr>
          <w:rFonts w:ascii="Arial" w:eastAsia="Arial" w:hAnsi="Arial" w:cs="Arial"/>
          <w:b/>
          <w:shd w:val="clear" w:color="auto" w:fill="FFFFFF"/>
        </w:rPr>
      </w:pPr>
      <w:r>
        <w:rPr>
          <w:rFonts w:ascii="Arial" w:eastAsia="Arial" w:hAnsi="Arial" w:cs="Arial"/>
          <w:b/>
          <w:shd w:val="clear" w:color="auto" w:fill="FFFFFF"/>
        </w:rPr>
        <w:t>1.</w:t>
      </w:r>
      <w:r w:rsidR="004A7BAF">
        <w:rPr>
          <w:rFonts w:ascii="Arial" w:eastAsia="Arial" w:hAnsi="Arial" w:cs="Arial"/>
          <w:b/>
          <w:shd w:val="clear" w:color="auto" w:fill="FFFFFF"/>
        </w:rPr>
        <w:t>3</w:t>
      </w:r>
      <w:r>
        <w:rPr>
          <w:rFonts w:ascii="Arial" w:eastAsia="Arial" w:hAnsi="Arial" w:cs="Arial"/>
          <w:b/>
          <w:shd w:val="clear" w:color="auto" w:fill="FFFFFF"/>
        </w:rPr>
        <w:t>. Условно разрешенные виды использования</w:t>
      </w:r>
    </w:p>
    <w:p w:rsidR="00AF5BBE" w:rsidRDefault="00AF5BBE">
      <w:pPr>
        <w:tabs>
          <w:tab w:val="left" w:pos="1080"/>
        </w:tabs>
        <w:spacing w:after="0" w:line="240" w:lineRule="auto"/>
        <w:ind w:firstLine="720"/>
        <w:jc w:val="both"/>
        <w:rPr>
          <w:rFonts w:ascii="Arial" w:eastAsia="Arial" w:hAnsi="Arial" w:cs="Arial"/>
          <w:b/>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 объекты, связанные с отправлением культа.</w:t>
      </w:r>
    </w:p>
    <w:p w:rsidR="00AF5BBE" w:rsidRDefault="00816BCB">
      <w:pPr>
        <w:tabs>
          <w:tab w:val="left" w:pos="90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общественные туалеты;</w:t>
      </w:r>
    </w:p>
    <w:p w:rsidR="00AF5BBE" w:rsidRDefault="00816BCB">
      <w:pPr>
        <w:tabs>
          <w:tab w:val="left" w:pos="900"/>
        </w:tabs>
        <w:spacing w:after="0" w:line="240" w:lineRule="auto"/>
        <w:ind w:firstLine="720"/>
        <w:jc w:val="both"/>
        <w:rPr>
          <w:rFonts w:ascii="Arial" w:eastAsia="Arial" w:hAnsi="Arial" w:cs="Arial"/>
          <w:shd w:val="clear" w:color="auto" w:fill="FFFFFF"/>
        </w:rPr>
      </w:pPr>
      <w:r>
        <w:rPr>
          <w:rFonts w:ascii="Arial" w:eastAsia="Arial" w:hAnsi="Arial" w:cs="Arial"/>
          <w:shd w:val="clear" w:color="auto" w:fill="FFFFFF"/>
        </w:rPr>
        <w:t>-</w:t>
      </w:r>
      <w:r>
        <w:rPr>
          <w:rFonts w:ascii="Arial" w:eastAsia="Arial" w:hAnsi="Arial" w:cs="Arial"/>
          <w:shd w:val="clear" w:color="auto" w:fill="FFFFFF"/>
        </w:rPr>
        <w:tab/>
        <w:t>площадки для мусоросборников;</w:t>
      </w:r>
    </w:p>
    <w:p w:rsidR="00AF5BBE" w:rsidRDefault="00AF5BBE">
      <w:pPr>
        <w:tabs>
          <w:tab w:val="left" w:pos="900"/>
        </w:tabs>
        <w:spacing w:after="0" w:line="240" w:lineRule="auto"/>
        <w:ind w:firstLine="720"/>
        <w:jc w:val="both"/>
        <w:rPr>
          <w:rFonts w:ascii="Arial" w:eastAsia="Arial" w:hAnsi="Arial" w:cs="Arial"/>
          <w:shd w:val="clear" w:color="auto" w:fill="FFFFFF"/>
        </w:rPr>
      </w:pPr>
    </w:p>
    <w:p w:rsidR="00AF5BBE" w:rsidRDefault="00816BCB">
      <w:pPr>
        <w:tabs>
          <w:tab w:val="left" w:pos="900"/>
        </w:tabs>
        <w:spacing w:after="0" w:line="240" w:lineRule="auto"/>
        <w:ind w:firstLine="720"/>
        <w:jc w:val="both"/>
        <w:rPr>
          <w:rFonts w:ascii="Arial" w:eastAsia="Arial" w:hAnsi="Arial" w:cs="Arial"/>
          <w:b/>
          <w:shd w:val="clear" w:color="auto" w:fill="FFFFFF"/>
        </w:rPr>
      </w:pPr>
      <w:r>
        <w:rPr>
          <w:rFonts w:ascii="Arial" w:eastAsia="Arial" w:hAnsi="Arial" w:cs="Arial"/>
          <w:b/>
          <w:shd w:val="clear" w:color="auto" w:fill="FFFFFF"/>
        </w:rPr>
        <w:t xml:space="preserve">2  Предельные размеры земельных участков и параметры </w:t>
      </w:r>
      <w:proofErr w:type="gramStart"/>
      <w:r>
        <w:rPr>
          <w:rFonts w:ascii="Arial" w:eastAsia="Arial" w:hAnsi="Arial" w:cs="Arial"/>
          <w:b/>
          <w:shd w:val="clear" w:color="auto" w:fill="FFFFFF"/>
        </w:rPr>
        <w:t>разрешенного</w:t>
      </w:r>
      <w:proofErr w:type="gramEnd"/>
      <w:r>
        <w:rPr>
          <w:rFonts w:ascii="Arial" w:eastAsia="Arial" w:hAnsi="Arial" w:cs="Arial"/>
          <w:b/>
          <w:shd w:val="clear" w:color="auto" w:fill="FFFFFF"/>
        </w:rPr>
        <w:t xml:space="preserve"> </w:t>
      </w:r>
    </w:p>
    <w:p w:rsidR="00AF5BBE" w:rsidRDefault="00816BCB">
      <w:pPr>
        <w:spacing w:after="0" w:line="240" w:lineRule="auto"/>
        <w:ind w:left="720"/>
        <w:jc w:val="both"/>
        <w:rPr>
          <w:rFonts w:ascii="Arial" w:eastAsia="Arial" w:hAnsi="Arial" w:cs="Arial"/>
          <w:b/>
          <w:shd w:val="clear" w:color="auto" w:fill="FFFF00"/>
        </w:rPr>
      </w:pPr>
      <w:r>
        <w:rPr>
          <w:rFonts w:ascii="Arial" w:eastAsia="Arial" w:hAnsi="Arial" w:cs="Arial"/>
          <w:b/>
          <w:shd w:val="clear" w:color="auto" w:fill="FFFFFF"/>
        </w:rPr>
        <w:t>строительства, реконструкции объектов капитального строительства</w:t>
      </w:r>
      <w:r>
        <w:rPr>
          <w:rFonts w:ascii="Arial" w:eastAsia="Arial" w:hAnsi="Arial" w:cs="Arial"/>
          <w:b/>
          <w:shd w:val="clear" w:color="auto" w:fill="FFFF00"/>
        </w:rPr>
        <w:t xml:space="preserve"> </w:t>
      </w:r>
    </w:p>
    <w:p w:rsidR="00AF5BBE" w:rsidRDefault="00816BCB">
      <w:pPr>
        <w:spacing w:after="0" w:line="240" w:lineRule="auto"/>
        <w:ind w:left="720"/>
        <w:jc w:val="both"/>
        <w:rPr>
          <w:rFonts w:ascii="Arial" w:eastAsia="Arial" w:hAnsi="Arial" w:cs="Arial"/>
          <w:b/>
          <w:shd w:val="clear" w:color="auto" w:fill="FFFFFF"/>
        </w:rPr>
      </w:pPr>
      <w:r>
        <w:rPr>
          <w:rFonts w:ascii="Arial" w:eastAsia="Arial" w:hAnsi="Arial" w:cs="Arial"/>
          <w:b/>
          <w:shd w:val="clear" w:color="auto" w:fill="FFFFFF"/>
        </w:rPr>
        <w:t>для зоны кладбищ (ЗСН-1)</w:t>
      </w:r>
    </w:p>
    <w:p w:rsidR="00AF5BBE" w:rsidRDefault="00AF5BBE">
      <w:pPr>
        <w:spacing w:after="0" w:line="240" w:lineRule="auto"/>
        <w:ind w:left="170" w:right="170" w:firstLine="709"/>
        <w:jc w:val="both"/>
        <w:rPr>
          <w:rFonts w:ascii="Arial" w:eastAsia="Arial" w:hAnsi="Arial" w:cs="Arial"/>
          <w:b/>
          <w:shd w:val="clear" w:color="auto" w:fill="FFFFFF"/>
        </w:rPr>
      </w:pPr>
    </w:p>
    <w:p w:rsidR="00AF5BBE" w:rsidRDefault="00816BCB">
      <w:pPr>
        <w:spacing w:after="0" w:line="240" w:lineRule="auto"/>
        <w:ind w:left="170" w:right="170" w:firstLine="709"/>
        <w:jc w:val="both"/>
        <w:rPr>
          <w:rFonts w:ascii="Arial" w:eastAsia="Arial" w:hAnsi="Arial" w:cs="Arial"/>
          <w:sz w:val="20"/>
          <w:shd w:val="clear" w:color="auto" w:fill="FFFFFF"/>
        </w:rPr>
      </w:pPr>
      <w:r>
        <w:rPr>
          <w:rFonts w:ascii="Arial" w:eastAsia="Arial" w:hAnsi="Arial" w:cs="Arial"/>
          <w:shd w:val="clear" w:color="auto" w:fill="FFFFFF"/>
        </w:rPr>
        <w:lastRenderedPageBreak/>
        <w:t>Таблица 2.1</w:t>
      </w:r>
    </w:p>
    <w:tbl>
      <w:tblPr>
        <w:tblW w:w="0" w:type="auto"/>
        <w:jc w:val="center"/>
        <w:tblCellMar>
          <w:left w:w="10" w:type="dxa"/>
          <w:right w:w="10" w:type="dxa"/>
        </w:tblCellMar>
        <w:tblLook w:val="0000"/>
      </w:tblPr>
      <w:tblGrid>
        <w:gridCol w:w="3107"/>
        <w:gridCol w:w="1243"/>
        <w:gridCol w:w="1437"/>
        <w:gridCol w:w="1431"/>
        <w:gridCol w:w="820"/>
        <w:gridCol w:w="1429"/>
      </w:tblGrid>
      <w:tr w:rsidR="00AF5BBE" w:rsidTr="00BC7EFC">
        <w:trPr>
          <w:cantSplit/>
          <w:jc w:val="center"/>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jc w:val="center"/>
              <w:rPr>
                <w:rFonts w:ascii="Arial" w:eastAsia="Arial" w:hAnsi="Arial" w:cs="Arial"/>
                <w:sz w:val="20"/>
              </w:rPr>
            </w:pPr>
            <w:r>
              <w:rPr>
                <w:rFonts w:ascii="Arial" w:eastAsia="Arial" w:hAnsi="Arial" w:cs="Arial"/>
                <w:sz w:val="20"/>
              </w:rPr>
              <w:t>Размеры и</w:t>
            </w:r>
          </w:p>
          <w:p w:rsidR="00AF5BBE" w:rsidRDefault="00816BCB">
            <w:pPr>
              <w:tabs>
                <w:tab w:val="left" w:pos="1080"/>
              </w:tabs>
              <w:spacing w:after="0" w:line="240" w:lineRule="auto"/>
              <w:jc w:val="center"/>
            </w:pPr>
            <w:r>
              <w:rPr>
                <w:rFonts w:ascii="Arial" w:eastAsia="Arial" w:hAnsi="Arial" w:cs="Arial"/>
                <w:sz w:val="20"/>
              </w:rPr>
              <w:t>параметры</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113" w:right="113"/>
              <w:jc w:val="center"/>
            </w:pPr>
            <w:r>
              <w:rPr>
                <w:rFonts w:ascii="Arial" w:eastAsia="Arial" w:hAnsi="Arial" w:cs="Arial"/>
                <w:sz w:val="18"/>
              </w:rPr>
              <w:t>Единицы измерения</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pPr>
            <w:r>
              <w:rPr>
                <w:rFonts w:ascii="Arial" w:eastAsia="Arial" w:hAnsi="Arial" w:cs="Arial"/>
                <w:sz w:val="18"/>
              </w:rPr>
              <w:t>кладбища традиционных захоронений</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pPr>
            <w:r>
              <w:rPr>
                <w:rFonts w:ascii="Arial" w:eastAsia="Arial" w:hAnsi="Arial" w:cs="Arial"/>
                <w:sz w:val="18"/>
              </w:rPr>
              <w:t>объекты, связанные с отправлением культа</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pPr>
            <w:r>
              <w:rPr>
                <w:rFonts w:ascii="Arial" w:eastAsia="Arial" w:hAnsi="Arial" w:cs="Arial"/>
                <w:sz w:val="18"/>
              </w:rPr>
              <w:t>аллеи, скверы</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left="57" w:right="57"/>
            </w:pPr>
            <w:r>
              <w:rPr>
                <w:rFonts w:ascii="Arial" w:eastAsia="Arial" w:hAnsi="Arial" w:cs="Arial"/>
                <w:sz w:val="18"/>
              </w:rPr>
              <w:t>временные павильоны торговли и обслуживания населения</w:t>
            </w:r>
          </w:p>
        </w:tc>
      </w:tr>
      <w:tr w:rsidR="00AF5BBE" w:rsidTr="00BC7EFC">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pPr>
            <w:r>
              <w:rPr>
                <w:rFonts w:ascii="Arial" w:eastAsia="Arial" w:hAnsi="Arial" w:cs="Arial"/>
              </w:rPr>
              <w:t>1. Предельные размеры земельных участков</w:t>
            </w:r>
          </w:p>
        </w:tc>
      </w:tr>
      <w:tr w:rsidR="00BC7EFC" w:rsidTr="00BC7EFC">
        <w:trPr>
          <w:trHeight w:val="1"/>
          <w:jc w:val="center"/>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BC7EFC" w:rsidRDefault="00BC7EFC">
            <w:pPr>
              <w:tabs>
                <w:tab w:val="left" w:pos="1080"/>
              </w:tabs>
              <w:spacing w:after="0" w:line="240" w:lineRule="auto"/>
            </w:pPr>
            <w:r>
              <w:rPr>
                <w:rFonts w:ascii="Arial" w:eastAsia="Arial" w:hAnsi="Arial" w:cs="Arial"/>
              </w:rPr>
              <w:t>минимальная площадь</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га</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BC7EFC" w:rsidRDefault="00BC7EFC">
            <w:r w:rsidRPr="00211FAD">
              <w:rPr>
                <w:rFonts w:ascii="Arial" w:hAnsi="Arial"/>
                <w:sz w:val="16"/>
                <w:szCs w:val="16"/>
              </w:rPr>
              <w:t>не подлежат ограничению*</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w:t>
            </w:r>
          </w:p>
        </w:tc>
      </w:tr>
      <w:tr w:rsidR="00BC7EFC" w:rsidTr="00BC7EFC">
        <w:trPr>
          <w:trHeight w:val="1"/>
          <w:jc w:val="center"/>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BC7EFC" w:rsidRDefault="00BC7EFC">
            <w:pPr>
              <w:tabs>
                <w:tab w:val="left" w:pos="1080"/>
              </w:tabs>
              <w:spacing w:after="0" w:line="240" w:lineRule="auto"/>
            </w:pPr>
            <w:r>
              <w:rPr>
                <w:rFonts w:ascii="Arial" w:eastAsia="Arial" w:hAnsi="Arial" w:cs="Arial"/>
              </w:rPr>
              <w:t>максимальная площадь</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га</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BC7EFC" w:rsidRDefault="00BC7EFC">
            <w:r w:rsidRPr="00211FAD">
              <w:rPr>
                <w:rFonts w:ascii="Arial" w:hAnsi="Arial"/>
                <w:sz w:val="16"/>
                <w:szCs w:val="16"/>
              </w:rPr>
              <w:t>не подлежат ограничению*</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BC7EFC" w:rsidRDefault="00BC7EFC">
            <w:pPr>
              <w:tabs>
                <w:tab w:val="left" w:pos="1080"/>
              </w:tabs>
              <w:spacing w:after="0" w:line="240" w:lineRule="auto"/>
              <w:ind w:firstLine="5"/>
              <w:jc w:val="center"/>
            </w:pPr>
            <w:r>
              <w:rPr>
                <w:rFonts w:ascii="Arial" w:eastAsia="Arial" w:hAnsi="Arial" w:cs="Arial"/>
              </w:rPr>
              <w:t>-</w:t>
            </w:r>
          </w:p>
        </w:tc>
      </w:tr>
      <w:tr w:rsidR="00AF5BBE" w:rsidTr="00BC7EFC">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pPr>
            <w:r>
              <w:rPr>
                <w:rFonts w:ascii="Arial" w:eastAsia="Arial" w:hAnsi="Arial" w:cs="Arial"/>
              </w:rPr>
              <w:t>2. Минимальные отступы от границ земельных участков в целях определения мест допустимого размещения зданий, строений и сооружений</w:t>
            </w:r>
          </w:p>
        </w:tc>
      </w:tr>
      <w:tr w:rsidR="00AF5BBE" w:rsidTr="00BC7EFC">
        <w:trPr>
          <w:trHeight w:val="1"/>
          <w:jc w:val="center"/>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rPr>
              <w:t>минимальный отступ зданий, строений, сооружений от передней границы участка</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м</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1</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1</w:t>
            </w:r>
          </w:p>
        </w:tc>
      </w:tr>
      <w:tr w:rsidR="00AF5BBE" w:rsidTr="00BC7EFC">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pPr>
            <w:r>
              <w:rPr>
                <w:rFonts w:ascii="Arial" w:eastAsia="Arial" w:hAnsi="Arial" w:cs="Arial"/>
              </w:rPr>
              <w:t>3. Предельные параметры зданий, строений, сооружений</w:t>
            </w:r>
          </w:p>
        </w:tc>
      </w:tr>
      <w:tr w:rsidR="00AF5BBE" w:rsidTr="00BC7EFC">
        <w:trPr>
          <w:trHeight w:val="1"/>
          <w:jc w:val="center"/>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pPr>
            <w:r>
              <w:rPr>
                <w:rFonts w:ascii="Arial" w:eastAsia="Arial" w:hAnsi="Arial" w:cs="Arial"/>
              </w:rPr>
              <w:t>максимальная высота (до конька крыши)</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м</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6</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AF5BBE" w:rsidRDefault="00816BCB">
            <w:pPr>
              <w:tabs>
                <w:tab w:val="left" w:pos="1080"/>
              </w:tabs>
              <w:spacing w:after="0" w:line="240" w:lineRule="auto"/>
              <w:ind w:firstLine="5"/>
              <w:jc w:val="center"/>
            </w:pPr>
            <w:r>
              <w:rPr>
                <w:rFonts w:ascii="Arial" w:eastAsia="Arial" w:hAnsi="Arial" w:cs="Arial"/>
              </w:rPr>
              <w:t>6</w:t>
            </w:r>
          </w:p>
        </w:tc>
      </w:tr>
      <w:tr w:rsidR="00AF5BBE" w:rsidTr="00BC7EFC">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pPr>
            <w:r>
              <w:rPr>
                <w:rFonts w:ascii="Arial" w:eastAsia="Arial" w:hAnsi="Arial" w:cs="Arial"/>
              </w:rPr>
              <w:t>4. Максимальный процент застройки в границах земельного участка</w:t>
            </w:r>
          </w:p>
        </w:tc>
      </w:tr>
      <w:tr w:rsidR="00AF5BBE" w:rsidTr="00BC7EFC">
        <w:trPr>
          <w:trHeight w:val="1"/>
          <w:jc w:val="center"/>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AF5BBE">
            <w:pPr>
              <w:tabs>
                <w:tab w:val="left" w:pos="1080"/>
              </w:tabs>
              <w:spacing w:after="0" w:line="240" w:lineRule="auto"/>
              <w:ind w:firstLine="709"/>
              <w:jc w:val="both"/>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jc w:val="center"/>
            </w:pPr>
            <w:r>
              <w:rPr>
                <w:rFonts w:ascii="Arial" w:eastAsia="Arial" w:hAnsi="Arial" w:cs="Arial"/>
              </w:rPr>
              <w:t>%</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jc w:val="center"/>
            </w:pPr>
            <w:r>
              <w:rPr>
                <w:rFonts w:ascii="Arial" w:eastAsia="Arial" w:hAnsi="Arial" w:cs="Arial"/>
              </w:rPr>
              <w:t>2</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jc w:val="center"/>
            </w:pPr>
            <w:r>
              <w:rPr>
                <w:rFonts w:ascii="Arial" w:eastAsia="Arial" w:hAnsi="Arial" w:cs="Arial"/>
              </w:rPr>
              <w:t>50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jc w:val="center"/>
            </w:pPr>
            <w:r>
              <w:rPr>
                <w:rFonts w:ascii="Arial" w:eastAsia="Arial" w:hAnsi="Arial" w:cs="Arial"/>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AF5BBE" w:rsidRDefault="00816BCB">
            <w:pPr>
              <w:tabs>
                <w:tab w:val="left" w:pos="1080"/>
              </w:tabs>
              <w:spacing w:after="0" w:line="240" w:lineRule="auto"/>
              <w:ind w:firstLine="5"/>
              <w:jc w:val="center"/>
            </w:pPr>
            <w:r>
              <w:rPr>
                <w:rFonts w:ascii="Arial" w:eastAsia="Arial" w:hAnsi="Arial" w:cs="Arial"/>
              </w:rPr>
              <w:t>80</w:t>
            </w:r>
          </w:p>
        </w:tc>
      </w:tr>
    </w:tbl>
    <w:p w:rsidR="00BC7EFC" w:rsidRPr="000602F3" w:rsidRDefault="00BC7EFC" w:rsidP="001F4DBD">
      <w:pPr>
        <w:shd w:val="clear" w:color="auto" w:fill="FFFFFF"/>
        <w:tabs>
          <w:tab w:val="left" w:pos="1080"/>
        </w:tabs>
        <w:autoSpaceDE w:val="0"/>
        <w:autoSpaceDN w:val="0"/>
        <w:adjustRightInd w:val="0"/>
        <w:spacing w:after="0"/>
        <w:ind w:firstLine="720"/>
        <w:rPr>
          <w:rFonts w:ascii="Arial" w:hAnsi="Arial" w:cs="Arial"/>
        </w:rPr>
      </w:pPr>
      <w:r>
        <w:rPr>
          <w:rFonts w:ascii="Arial" w:hAnsi="Arial"/>
          <w:sz w:val="20"/>
          <w:szCs w:val="20"/>
        </w:rPr>
        <w:t>*</w:t>
      </w:r>
      <w:r w:rsidRPr="000602F3">
        <w:rPr>
          <w:rFonts w:ascii="Arial" w:hAnsi="Arial"/>
          <w:sz w:val="20"/>
          <w:szCs w:val="20"/>
        </w:rPr>
        <w:t>- устанавливается проектной документацией</w:t>
      </w:r>
    </w:p>
    <w:p w:rsidR="00F57955" w:rsidRPr="00F57955" w:rsidRDefault="00BC7EFC" w:rsidP="00F57955">
      <w:pPr>
        <w:shd w:val="clear" w:color="auto" w:fill="FFFFFF"/>
        <w:tabs>
          <w:tab w:val="left" w:pos="1080"/>
        </w:tabs>
        <w:autoSpaceDE w:val="0"/>
        <w:autoSpaceDN w:val="0"/>
        <w:adjustRightInd w:val="0"/>
        <w:spacing w:after="0"/>
        <w:ind w:firstLine="720"/>
        <w:jc w:val="both"/>
        <w:rPr>
          <w:rFonts w:ascii="Arial" w:hAnsi="Arial" w:cs="Arial"/>
          <w:sz w:val="20"/>
          <w:szCs w:val="20"/>
        </w:rPr>
      </w:pPr>
      <w:r w:rsidRPr="00EC37ED">
        <w:rPr>
          <w:rFonts w:ascii="Arial" w:eastAsia="TimesNewRomanPSMT" w:hAnsi="Arial" w:cs="Arial"/>
          <w:b/>
          <w:color w:val="000000"/>
        </w:rPr>
        <w:t>2.</w:t>
      </w:r>
      <w:r w:rsidRPr="00A07AD3">
        <w:rPr>
          <w:rFonts w:ascii="Arial" w:eastAsia="TimesNewRomanPSMT" w:hAnsi="Arial" w:cs="Arial"/>
          <w:color w:val="000000"/>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eastAsia="TimesNewRomanPSMT" w:hAnsi="Arial" w:cs="Arial"/>
          <w:color w:val="000000"/>
        </w:rPr>
        <w:t>ЗСН-1</w:t>
      </w:r>
      <w:r w:rsidRPr="00A07AD3">
        <w:rPr>
          <w:rFonts w:ascii="Arial" w:eastAsia="TimesNewRomanPSMT" w:hAnsi="Arial" w:cs="Arial"/>
          <w:color w:val="000000"/>
        </w:rPr>
        <w:t xml:space="preserve"> не </w:t>
      </w:r>
      <w:r>
        <w:rPr>
          <w:rFonts w:ascii="Arial" w:hAnsi="Arial" w:cs="Arial"/>
          <w:color w:val="000000"/>
        </w:rPr>
        <w:t>подлежат ограничению</w:t>
      </w:r>
      <w:r>
        <w:rPr>
          <w:rFonts w:ascii="Arial" w:eastAsia="TimesNewRomanPSMT" w:hAnsi="Arial" w:cs="Arial"/>
          <w:color w:val="000000"/>
        </w:rPr>
        <w:t>, а определяются проектной документацией</w:t>
      </w:r>
      <w:r w:rsidR="00F57955" w:rsidRPr="00F57955">
        <w:rPr>
          <w:rFonts w:ascii="Arial" w:hAnsi="Arial" w:cs="Arial"/>
          <w:sz w:val="20"/>
          <w:szCs w:val="20"/>
        </w:rPr>
        <w:t>*.</w:t>
      </w:r>
    </w:p>
    <w:p w:rsidR="00F57955" w:rsidRPr="00F57955" w:rsidRDefault="00F57955" w:rsidP="00F57955">
      <w:pPr>
        <w:pStyle w:val="a5"/>
        <w:widowControl/>
        <w:ind w:firstLine="709"/>
        <w:jc w:val="both"/>
        <w:rPr>
          <w:rFonts w:ascii="Arial" w:hAnsi="Arial" w:cs="Arial"/>
          <w:sz w:val="20"/>
        </w:rPr>
      </w:pPr>
      <w:r w:rsidRPr="00F57955">
        <w:rPr>
          <w:rFonts w:ascii="Arial" w:hAnsi="Arial" w:cs="Arial"/>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BC7EFC" w:rsidRPr="000E1FD5" w:rsidRDefault="00BC7EFC" w:rsidP="00BC7EFC">
      <w:pPr>
        <w:autoSpaceDE w:val="0"/>
        <w:autoSpaceDN w:val="0"/>
        <w:adjustRightInd w:val="0"/>
        <w:rPr>
          <w:rFonts w:ascii="Arial" w:eastAsia="TimesNewRomanPSMT" w:hAnsi="Arial" w:cs="Arial"/>
          <w:color w:val="000000"/>
        </w:rPr>
      </w:pPr>
      <w:r w:rsidRPr="00EC37ED">
        <w:rPr>
          <w:rFonts w:ascii="Arial" w:eastAsia="TimesNewRomanPSMT" w:hAnsi="Arial" w:cs="Arial"/>
          <w:b/>
          <w:color w:val="000000"/>
        </w:rPr>
        <w:t>3</w:t>
      </w:r>
      <w:r w:rsidRPr="00A07AD3">
        <w:rPr>
          <w:rFonts w:ascii="Arial" w:eastAsia="TimesNewRomanPSMT" w:hAnsi="Arial" w:cs="Arial"/>
          <w:color w:val="000000"/>
        </w:rPr>
        <w:t xml:space="preserve">. Ограничения использования земельных участков и объектов капитального строительства указаны в статье </w:t>
      </w:r>
      <w:r>
        <w:rPr>
          <w:rFonts w:ascii="Arial" w:eastAsia="TimesNewRomanPSMT" w:hAnsi="Arial" w:cs="Arial"/>
          <w:color w:val="000000"/>
        </w:rPr>
        <w:t>55</w:t>
      </w:r>
      <w:r w:rsidRPr="00A07AD3">
        <w:rPr>
          <w:rFonts w:ascii="Arial" w:eastAsia="TimesNewRomanPSMT"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816BCB">
      <w:pPr>
        <w:spacing w:after="0" w:line="240" w:lineRule="auto"/>
        <w:ind w:firstLine="709"/>
        <w:rPr>
          <w:rFonts w:ascii="Arial" w:eastAsia="Arial" w:hAnsi="Arial" w:cs="Arial"/>
          <w:b/>
          <w:caps/>
          <w:shd w:val="clear" w:color="auto" w:fill="FFFFFF"/>
        </w:rPr>
      </w:pPr>
      <w:r>
        <w:rPr>
          <w:rFonts w:ascii="Arial" w:eastAsia="Arial" w:hAnsi="Arial" w:cs="Arial"/>
          <w:b/>
          <w:shd w:val="clear" w:color="auto" w:fill="FFFFFF"/>
        </w:rPr>
        <w:t xml:space="preserve">Статья 52.  Зона земель специального назначения – складирования и утилизации отходов (полигон ТБО) и скотомогильник - ЗСН-2  </w:t>
      </w:r>
    </w:p>
    <w:p w:rsidR="00AF5BBE" w:rsidRDefault="00AF5BBE">
      <w:pPr>
        <w:spacing w:after="0" w:line="240" w:lineRule="auto"/>
        <w:ind w:right="-16"/>
        <w:jc w:val="center"/>
        <w:rPr>
          <w:rFonts w:ascii="Arial" w:eastAsia="Arial" w:hAnsi="Arial" w:cs="Arial"/>
          <w:b/>
          <w:caps/>
          <w:shd w:val="clear" w:color="auto" w:fill="FFFFFF"/>
        </w:rPr>
      </w:pPr>
    </w:p>
    <w:p w:rsidR="00BC7EFC" w:rsidRDefault="00BC7EFC" w:rsidP="00F57955">
      <w:pPr>
        <w:shd w:val="clear" w:color="auto" w:fill="FFFFFF"/>
        <w:autoSpaceDE w:val="0"/>
        <w:autoSpaceDN w:val="0"/>
        <w:adjustRightInd w:val="0"/>
        <w:spacing w:after="0"/>
        <w:ind w:firstLine="720"/>
        <w:rPr>
          <w:rFonts w:ascii="Arial" w:hAnsi="Arial" w:cs="Arial"/>
          <w:i/>
        </w:rPr>
      </w:pPr>
      <w:r w:rsidRPr="000602F3">
        <w:rPr>
          <w:rFonts w:ascii="Arial" w:hAnsi="Arial" w:cs="Arial"/>
          <w:i/>
        </w:rPr>
        <w:t xml:space="preserve">Зона выделена для обеспечения </w:t>
      </w:r>
      <w:proofErr w:type="spellStart"/>
      <w:r w:rsidRPr="000602F3">
        <w:rPr>
          <w:rFonts w:ascii="Arial" w:hAnsi="Arial" w:cs="Arial"/>
          <w:i/>
        </w:rPr>
        <w:t>разрешительно-правовых</w:t>
      </w:r>
      <w:proofErr w:type="spellEnd"/>
      <w:r w:rsidRPr="000602F3">
        <w:rPr>
          <w:rFonts w:ascii="Arial" w:hAnsi="Arial" w:cs="Arial"/>
          <w:i/>
        </w:rPr>
        <w:t xml:space="preserve"> условий и процедур формирования </w:t>
      </w:r>
      <w:r>
        <w:rPr>
          <w:rFonts w:ascii="Arial" w:hAnsi="Arial" w:cs="Arial"/>
          <w:i/>
        </w:rPr>
        <w:t xml:space="preserve">территорий складирования и утилизации </w:t>
      </w:r>
      <w:proofErr w:type="gramStart"/>
      <w:r>
        <w:rPr>
          <w:rFonts w:ascii="Arial" w:hAnsi="Arial" w:cs="Arial"/>
          <w:i/>
        </w:rPr>
        <w:t>отходов</w:t>
      </w:r>
      <w:proofErr w:type="gramEnd"/>
      <w:r>
        <w:rPr>
          <w:rFonts w:ascii="Arial" w:hAnsi="Arial" w:cs="Arial"/>
          <w:i/>
        </w:rPr>
        <w:t xml:space="preserve"> где размещаются предприятия по транспортировке, обезвреживанию и переработке бытовых и промышленных отходов, </w:t>
      </w:r>
      <w:r w:rsidRPr="004A1BF1">
        <w:rPr>
          <w:rFonts w:ascii="Arial" w:hAnsi="Arial" w:cs="Arial"/>
          <w:i/>
          <w:color w:val="000000"/>
        </w:rPr>
        <w:t>формирования территорий, на которых раз</w:t>
      </w:r>
      <w:r>
        <w:rPr>
          <w:rFonts w:ascii="Arial" w:hAnsi="Arial" w:cs="Arial"/>
          <w:i/>
          <w:color w:val="000000"/>
        </w:rPr>
        <w:t>мещае</w:t>
      </w:r>
      <w:r w:rsidRPr="004A1BF1">
        <w:rPr>
          <w:rFonts w:ascii="Arial" w:hAnsi="Arial" w:cs="Arial"/>
          <w:i/>
          <w:color w:val="000000"/>
        </w:rPr>
        <w:t xml:space="preserve">тся </w:t>
      </w:r>
      <w:r>
        <w:rPr>
          <w:rFonts w:ascii="Arial" w:hAnsi="Arial" w:cs="Arial"/>
          <w:i/>
          <w:color w:val="000000"/>
        </w:rPr>
        <w:t xml:space="preserve">объект специального назначения по обеззараживанию и захоронению трупов животных – скотомогильник  </w:t>
      </w:r>
    </w:p>
    <w:p w:rsidR="00AF5BBE" w:rsidRDefault="00AF5BBE">
      <w:pPr>
        <w:spacing w:after="0" w:line="240" w:lineRule="auto"/>
        <w:ind w:firstLine="720"/>
        <w:jc w:val="both"/>
        <w:rPr>
          <w:rFonts w:ascii="Arial" w:eastAsia="Arial" w:hAnsi="Arial" w:cs="Arial"/>
          <w:i/>
          <w:shd w:val="clear" w:color="auto" w:fill="FFFF00"/>
        </w:rPr>
      </w:pPr>
    </w:p>
    <w:p w:rsidR="00AF5BBE" w:rsidRDefault="00816BCB">
      <w:pPr>
        <w:spacing w:after="0" w:line="240" w:lineRule="auto"/>
        <w:ind w:left="1080" w:right="1064"/>
        <w:jc w:val="center"/>
        <w:rPr>
          <w:rFonts w:ascii="Arial" w:eastAsia="Arial" w:hAnsi="Arial" w:cs="Arial"/>
          <w:b/>
          <w:shd w:val="clear" w:color="auto" w:fill="FFFFFF"/>
        </w:rPr>
      </w:pPr>
      <w:r>
        <w:rPr>
          <w:rFonts w:ascii="Arial" w:eastAsia="Arial" w:hAnsi="Arial" w:cs="Arial"/>
          <w:b/>
          <w:shd w:val="clear" w:color="auto" w:fill="FFFFFF"/>
        </w:rPr>
        <w:t>1.  Виды разрешенного использования земельных участков и объектов капитального строительства</w:t>
      </w:r>
    </w:p>
    <w:p w:rsidR="00AF5BBE" w:rsidRDefault="00AF5BBE">
      <w:pPr>
        <w:spacing w:after="0" w:line="240" w:lineRule="auto"/>
        <w:ind w:firstLine="709"/>
        <w:jc w:val="center"/>
        <w:rPr>
          <w:rFonts w:ascii="Arial" w:eastAsia="Arial" w:hAnsi="Arial" w:cs="Arial"/>
          <w:shd w:val="clear" w:color="auto" w:fill="FFFFFF"/>
        </w:rPr>
      </w:pPr>
    </w:p>
    <w:p w:rsidR="00AF5BBE" w:rsidRDefault="00816BCB">
      <w:pPr>
        <w:spacing w:after="0" w:line="240" w:lineRule="auto"/>
        <w:ind w:left="720"/>
        <w:jc w:val="both"/>
        <w:rPr>
          <w:rFonts w:ascii="Arial" w:eastAsia="Arial" w:hAnsi="Arial" w:cs="Arial"/>
          <w:shd w:val="clear" w:color="auto" w:fill="FFFFFF"/>
        </w:rPr>
      </w:pPr>
      <w:r>
        <w:rPr>
          <w:rFonts w:ascii="Arial" w:eastAsia="Arial" w:hAnsi="Arial" w:cs="Arial"/>
          <w:b/>
          <w:shd w:val="clear" w:color="auto" w:fill="FFFFFF"/>
        </w:rPr>
        <w:t>1.1. Основные виды разрешенного использования</w:t>
      </w:r>
    </w:p>
    <w:p w:rsidR="00AF5BBE" w:rsidRDefault="00AF5BBE">
      <w:pPr>
        <w:tabs>
          <w:tab w:val="left" w:pos="1080"/>
        </w:tabs>
        <w:spacing w:after="0" w:line="240" w:lineRule="auto"/>
        <w:ind w:firstLine="720"/>
        <w:jc w:val="both"/>
        <w:rPr>
          <w:rFonts w:ascii="Arial" w:eastAsia="Arial" w:hAnsi="Arial" w:cs="Arial"/>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предприятия по промышленной переработке бытовых отходов;</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склады свежего компоста;</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полигоны (кроме полигонов по обезвреживанию и захоронению токсичных промышленных отходов);</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поля компостирования;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сливные станции;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мусороперегрузочные станции;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lastRenderedPageBreak/>
        <w:t>- поля складирования и захоронения обезвреженных осадков (по сухому веществу);</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свалки бытовых отходов;</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скотомогильник (биологические ямы).</w:t>
      </w:r>
    </w:p>
    <w:p w:rsidR="00AF5BBE" w:rsidRDefault="00AF5BBE">
      <w:pPr>
        <w:tabs>
          <w:tab w:val="left" w:pos="1080"/>
        </w:tabs>
        <w:spacing w:after="0" w:line="240" w:lineRule="auto"/>
        <w:ind w:firstLine="720"/>
        <w:jc w:val="both"/>
        <w:rPr>
          <w:rFonts w:ascii="Arial" w:eastAsia="Arial" w:hAnsi="Arial" w:cs="Arial"/>
          <w:shd w:val="clear" w:color="auto" w:fill="FFFF00"/>
        </w:rPr>
      </w:pPr>
    </w:p>
    <w:p w:rsidR="00AF5BBE" w:rsidRDefault="00816BCB">
      <w:pPr>
        <w:spacing w:after="0" w:line="240" w:lineRule="auto"/>
        <w:ind w:left="720"/>
        <w:jc w:val="both"/>
        <w:rPr>
          <w:rFonts w:ascii="Arial" w:eastAsia="Arial" w:hAnsi="Arial" w:cs="Arial"/>
          <w:shd w:val="clear" w:color="auto" w:fill="FFFFFF"/>
        </w:rPr>
      </w:pPr>
      <w:r>
        <w:rPr>
          <w:rFonts w:ascii="Arial" w:eastAsia="Arial" w:hAnsi="Arial" w:cs="Arial"/>
          <w:b/>
          <w:color w:val="000000"/>
          <w:shd w:val="clear" w:color="auto" w:fill="FFFFFF"/>
        </w:rPr>
        <w:t>1.2. Вспомогательные виды разрешенного использования</w:t>
      </w:r>
    </w:p>
    <w:p w:rsidR="00AF5BBE" w:rsidRDefault="00AF5BBE">
      <w:pPr>
        <w:tabs>
          <w:tab w:val="left" w:pos="1080"/>
        </w:tabs>
        <w:spacing w:after="0" w:line="240" w:lineRule="auto"/>
        <w:ind w:firstLine="720"/>
        <w:jc w:val="both"/>
        <w:rPr>
          <w:rFonts w:ascii="Arial" w:eastAsia="Arial" w:hAnsi="Arial" w:cs="Arial"/>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сопутствующие производства и технологические установки;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озелененные территории санитарно-защитных зон и зон санитарной охраны;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инженерно-планировочные сооружения, элементы и объекты инженерного благоустройства;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здания, строения, сооружения ведомственной охраны;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административные здания;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лаборатории;</w:t>
      </w:r>
    </w:p>
    <w:p w:rsidR="00AF5BBE" w:rsidRDefault="00816BCB">
      <w:pPr>
        <w:tabs>
          <w:tab w:val="left" w:pos="1080"/>
        </w:tabs>
        <w:spacing w:after="0" w:line="240" w:lineRule="auto"/>
        <w:ind w:firstLine="720"/>
        <w:jc w:val="both"/>
        <w:rPr>
          <w:rFonts w:ascii="Arial" w:eastAsia="Arial" w:hAnsi="Arial" w:cs="Arial"/>
          <w:color w:val="000000"/>
          <w:shd w:val="clear" w:color="auto" w:fill="FFFF00"/>
        </w:rPr>
      </w:pPr>
      <w:r>
        <w:rPr>
          <w:rFonts w:ascii="Arial" w:eastAsia="Arial" w:hAnsi="Arial" w:cs="Arial"/>
          <w:color w:val="000000"/>
          <w:shd w:val="clear" w:color="auto" w:fill="FFFFFF"/>
        </w:rPr>
        <w:t>- площадки для стоянки служебных автомобилей.</w:t>
      </w:r>
    </w:p>
    <w:p w:rsidR="00AF5BBE" w:rsidRDefault="00AF5BBE">
      <w:pPr>
        <w:tabs>
          <w:tab w:val="left" w:pos="1080"/>
        </w:tabs>
        <w:spacing w:after="0" w:line="240" w:lineRule="auto"/>
        <w:ind w:firstLine="720"/>
        <w:jc w:val="both"/>
        <w:rPr>
          <w:rFonts w:ascii="Arial" w:eastAsia="Arial" w:hAnsi="Arial" w:cs="Arial"/>
          <w:color w:val="000000"/>
          <w:shd w:val="clear" w:color="auto" w:fill="FFFFFF"/>
        </w:rPr>
      </w:pPr>
    </w:p>
    <w:p w:rsidR="00AF5BBE" w:rsidRDefault="00816BCB">
      <w:pPr>
        <w:spacing w:after="0" w:line="240" w:lineRule="auto"/>
        <w:ind w:left="720"/>
        <w:jc w:val="both"/>
        <w:rPr>
          <w:rFonts w:ascii="Arial" w:eastAsia="Arial" w:hAnsi="Arial" w:cs="Arial"/>
          <w:color w:val="000000"/>
          <w:shd w:val="clear" w:color="auto" w:fill="FFFFFF"/>
        </w:rPr>
      </w:pPr>
      <w:r>
        <w:rPr>
          <w:rFonts w:ascii="Arial" w:eastAsia="Arial" w:hAnsi="Arial" w:cs="Arial"/>
          <w:b/>
          <w:color w:val="000000"/>
          <w:shd w:val="clear" w:color="auto" w:fill="FFFFFF"/>
        </w:rPr>
        <w:t>1.2. Условно-разрешенные виды использования*</w:t>
      </w:r>
    </w:p>
    <w:p w:rsidR="00AF5BBE" w:rsidRDefault="00AF5BBE">
      <w:pPr>
        <w:tabs>
          <w:tab w:val="left" w:pos="1080"/>
        </w:tabs>
        <w:spacing w:after="0" w:line="240" w:lineRule="auto"/>
        <w:ind w:firstLine="720"/>
        <w:jc w:val="both"/>
        <w:rPr>
          <w:rFonts w:ascii="Arial" w:eastAsia="Arial" w:hAnsi="Arial" w:cs="Arial"/>
          <w:color w:val="000000"/>
          <w:shd w:val="clear" w:color="auto" w:fill="FFFFFF"/>
        </w:rPr>
      </w:pP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полигоны захоронения </w:t>
      </w:r>
      <w:proofErr w:type="spellStart"/>
      <w:r>
        <w:rPr>
          <w:rFonts w:ascii="Arial" w:eastAsia="Arial" w:hAnsi="Arial" w:cs="Arial"/>
          <w:color w:val="000000"/>
          <w:shd w:val="clear" w:color="auto" w:fill="FFFFFF"/>
        </w:rPr>
        <w:t>неутилизируемых</w:t>
      </w:r>
      <w:proofErr w:type="spellEnd"/>
      <w:r>
        <w:rPr>
          <w:rFonts w:ascii="Arial" w:eastAsia="Arial" w:hAnsi="Arial" w:cs="Arial"/>
          <w:color w:val="000000"/>
          <w:shd w:val="clear" w:color="auto" w:fill="FFFFFF"/>
        </w:rPr>
        <w:t xml:space="preserve"> производственных отходов.</w:t>
      </w:r>
    </w:p>
    <w:p w:rsidR="00F57955" w:rsidRPr="00F57955" w:rsidRDefault="00BC7EFC" w:rsidP="00F57955">
      <w:pPr>
        <w:shd w:val="clear" w:color="auto" w:fill="FFFFFF"/>
        <w:tabs>
          <w:tab w:val="left" w:pos="1080"/>
        </w:tabs>
        <w:autoSpaceDE w:val="0"/>
        <w:autoSpaceDN w:val="0"/>
        <w:adjustRightInd w:val="0"/>
        <w:spacing w:after="0"/>
        <w:ind w:firstLine="720"/>
        <w:jc w:val="both"/>
        <w:rPr>
          <w:rFonts w:ascii="Arial" w:hAnsi="Arial" w:cs="Arial"/>
          <w:sz w:val="20"/>
          <w:szCs w:val="20"/>
        </w:rPr>
      </w:pPr>
      <w:r w:rsidRPr="00EC37ED">
        <w:rPr>
          <w:rFonts w:ascii="Arial" w:hAnsi="Arial" w:cs="Arial"/>
          <w:b/>
          <w:color w:val="000000"/>
        </w:rPr>
        <w:t>2.</w:t>
      </w:r>
      <w:r w:rsidRPr="004061D9">
        <w:rPr>
          <w:rFonts w:ascii="Arial" w:hAnsi="Arial" w:cs="Arial"/>
          <w:color w:val="000000"/>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Arial" w:hAnsi="Arial" w:cs="Arial"/>
          <w:color w:val="000000"/>
        </w:rPr>
        <w:t>ЗСН-2</w:t>
      </w:r>
      <w:r w:rsidRPr="004061D9">
        <w:rPr>
          <w:rFonts w:ascii="Arial" w:hAnsi="Arial" w:cs="Arial"/>
          <w:color w:val="000000"/>
        </w:rPr>
        <w:t xml:space="preserve"> не </w:t>
      </w:r>
      <w:r>
        <w:rPr>
          <w:rFonts w:ascii="Arial" w:hAnsi="Arial" w:cs="Arial"/>
          <w:color w:val="000000"/>
        </w:rPr>
        <w:t>подлежат ограничению</w:t>
      </w:r>
      <w:r w:rsidR="00F57955" w:rsidRPr="00F57955">
        <w:rPr>
          <w:rFonts w:ascii="Arial" w:hAnsi="Arial" w:cs="Arial"/>
          <w:sz w:val="20"/>
          <w:szCs w:val="20"/>
        </w:rPr>
        <w:t>*.</w:t>
      </w:r>
    </w:p>
    <w:p w:rsidR="00BC7EFC" w:rsidRPr="004061D9" w:rsidRDefault="00F57955" w:rsidP="00F57955">
      <w:pPr>
        <w:shd w:val="clear" w:color="auto" w:fill="FFFFFF"/>
        <w:tabs>
          <w:tab w:val="left" w:pos="1080"/>
        </w:tabs>
        <w:autoSpaceDE w:val="0"/>
        <w:autoSpaceDN w:val="0"/>
        <w:adjustRightInd w:val="0"/>
        <w:spacing w:after="0"/>
        <w:ind w:firstLine="720"/>
        <w:rPr>
          <w:rFonts w:ascii="Arial" w:hAnsi="Arial" w:cs="Arial"/>
          <w:color w:val="000000"/>
        </w:rPr>
      </w:pPr>
      <w:r w:rsidRPr="00F57955">
        <w:rPr>
          <w:rFonts w:ascii="Arial" w:hAnsi="Arial" w:cs="Arial"/>
          <w:sz w:val="20"/>
          <w:szCs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BC7EFC" w:rsidRDefault="00BC7EFC" w:rsidP="00F57955">
      <w:pPr>
        <w:shd w:val="clear" w:color="auto" w:fill="FFFFFF"/>
        <w:tabs>
          <w:tab w:val="left" w:pos="1080"/>
        </w:tabs>
        <w:autoSpaceDE w:val="0"/>
        <w:autoSpaceDN w:val="0"/>
        <w:adjustRightInd w:val="0"/>
        <w:spacing w:after="0"/>
        <w:ind w:firstLine="720"/>
        <w:rPr>
          <w:rFonts w:ascii="Arial" w:hAnsi="Arial" w:cs="Arial"/>
          <w:color w:val="000000"/>
        </w:rPr>
      </w:pPr>
      <w:r w:rsidRPr="00EC37ED">
        <w:rPr>
          <w:rFonts w:ascii="Arial" w:hAnsi="Arial" w:cs="Arial"/>
          <w:b/>
          <w:color w:val="000000"/>
        </w:rPr>
        <w:t>3.</w:t>
      </w:r>
      <w:r w:rsidRPr="004061D9">
        <w:rPr>
          <w:rFonts w:ascii="Arial" w:hAnsi="Arial" w:cs="Arial"/>
          <w:color w:val="000000"/>
        </w:rPr>
        <w:t xml:space="preserve"> Ограничения использования земельных участков и объектов капитального строительства указаны в статье </w:t>
      </w:r>
      <w:r>
        <w:rPr>
          <w:rFonts w:ascii="Arial" w:hAnsi="Arial" w:cs="Arial"/>
          <w:color w:val="000000"/>
        </w:rPr>
        <w:t>55</w:t>
      </w:r>
      <w:r w:rsidRPr="004061D9">
        <w:rPr>
          <w:rFonts w:ascii="Arial" w:hAnsi="Arial" w:cs="Arial"/>
          <w:color w:val="000000"/>
        </w:rPr>
        <w:t xml:space="preserve"> «Ограничения на использование земельных участков и объектов капитального строительства» настоящих Правил.</w:t>
      </w:r>
    </w:p>
    <w:p w:rsidR="00AF5BBE" w:rsidRDefault="00AF5BBE">
      <w:pPr>
        <w:spacing w:after="0" w:line="240" w:lineRule="auto"/>
        <w:ind w:firstLine="709"/>
        <w:jc w:val="center"/>
        <w:rPr>
          <w:rFonts w:ascii="Arial" w:eastAsia="Arial" w:hAnsi="Arial" w:cs="Arial"/>
          <w:b/>
          <w:caps/>
        </w:rPr>
      </w:pPr>
    </w:p>
    <w:p w:rsidR="00AF5BBE" w:rsidRDefault="00816BCB">
      <w:pPr>
        <w:spacing w:after="0" w:line="240" w:lineRule="auto"/>
        <w:ind w:firstLine="709"/>
        <w:jc w:val="center"/>
        <w:rPr>
          <w:rFonts w:ascii="Arial" w:eastAsia="Arial" w:hAnsi="Arial" w:cs="Arial"/>
          <w:b/>
          <w:caps/>
        </w:rPr>
      </w:pPr>
      <w:r>
        <w:rPr>
          <w:rFonts w:ascii="Arial" w:eastAsia="Arial" w:hAnsi="Arial" w:cs="Arial"/>
          <w:b/>
          <w:caps/>
        </w:rPr>
        <w:t>Земли лесного фонда</w:t>
      </w:r>
    </w:p>
    <w:p w:rsidR="00AF5BBE" w:rsidRDefault="00AF5BBE">
      <w:pPr>
        <w:spacing w:after="0" w:line="240" w:lineRule="auto"/>
        <w:ind w:firstLine="709"/>
        <w:jc w:val="center"/>
        <w:rPr>
          <w:rFonts w:ascii="Arial" w:eastAsia="Arial" w:hAnsi="Arial" w:cs="Arial"/>
          <w:b/>
          <w:i/>
        </w:rPr>
      </w:pPr>
    </w:p>
    <w:p w:rsidR="00AF5BBE" w:rsidRDefault="00816BCB">
      <w:pPr>
        <w:spacing w:after="0" w:line="240" w:lineRule="auto"/>
        <w:ind w:firstLine="709"/>
        <w:rPr>
          <w:rFonts w:ascii="Arial" w:eastAsia="Arial" w:hAnsi="Arial" w:cs="Arial"/>
          <w:b/>
        </w:rPr>
      </w:pPr>
      <w:r>
        <w:rPr>
          <w:rFonts w:ascii="Arial" w:eastAsia="Arial" w:hAnsi="Arial" w:cs="Arial"/>
          <w:b/>
        </w:rPr>
        <w:t>Статья 53.  Зона земель лесного фонда (ЛФ)</w:t>
      </w:r>
    </w:p>
    <w:p w:rsidR="00AF5BBE" w:rsidRDefault="00AF5BBE">
      <w:pPr>
        <w:spacing w:after="0" w:line="240" w:lineRule="auto"/>
        <w:ind w:firstLine="709"/>
        <w:rPr>
          <w:rFonts w:ascii="Arial" w:eastAsia="Arial" w:hAnsi="Arial" w:cs="Arial"/>
          <w:b/>
        </w:rPr>
      </w:pPr>
    </w:p>
    <w:p w:rsidR="00BC7EFC" w:rsidRPr="006D41D8" w:rsidRDefault="00BC7EFC" w:rsidP="00BC7EFC">
      <w:pPr>
        <w:autoSpaceDE w:val="0"/>
        <w:autoSpaceDN w:val="0"/>
        <w:adjustRightInd w:val="0"/>
        <w:rPr>
          <w:rFonts w:ascii="Arial" w:hAnsi="Arial" w:cs="Arial"/>
          <w:i/>
          <w:iCs/>
        </w:rPr>
      </w:pPr>
      <w:r w:rsidRPr="006D41D8">
        <w:rPr>
          <w:rFonts w:ascii="Arial" w:hAnsi="Arial" w:cs="Arial"/>
          <w:i/>
          <w:iCs/>
        </w:rPr>
        <w:t>Зона выделена для обеспечения правовых условий и процедур охраны лесов.</w:t>
      </w:r>
    </w:p>
    <w:p w:rsidR="00BC7EFC" w:rsidRPr="006D41D8" w:rsidRDefault="00BC7EFC" w:rsidP="00F57955">
      <w:pPr>
        <w:autoSpaceDE w:val="0"/>
        <w:autoSpaceDN w:val="0"/>
        <w:adjustRightInd w:val="0"/>
        <w:spacing w:after="0"/>
        <w:rPr>
          <w:rFonts w:ascii="Arial" w:hAnsi="Arial" w:cs="Arial"/>
          <w:i/>
          <w:iCs/>
        </w:rPr>
      </w:pPr>
      <w:r w:rsidRPr="006D41D8">
        <w:rPr>
          <w:rFonts w:ascii="Arial" w:hAnsi="Arial" w:cs="Arial"/>
          <w:i/>
          <w:iCs/>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r>
        <w:rPr>
          <w:rFonts w:ascii="Arial" w:hAnsi="Arial" w:cs="Arial"/>
          <w:i/>
          <w:iCs/>
        </w:rPr>
        <w:t xml:space="preserve"> </w:t>
      </w:r>
      <w:proofErr w:type="gramStart"/>
      <w:r w:rsidRPr="004061D9">
        <w:rPr>
          <w:rFonts w:ascii="Arial" w:hAnsi="Arial" w:cs="Arial"/>
          <w:i/>
          <w:iCs/>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roofErr w:type="gramEnd"/>
    </w:p>
    <w:p w:rsidR="00AF5BBE" w:rsidRDefault="00AF5BBE">
      <w:pPr>
        <w:keepNext/>
        <w:spacing w:after="0" w:line="240" w:lineRule="auto"/>
        <w:ind w:firstLine="709"/>
        <w:jc w:val="both"/>
        <w:rPr>
          <w:rFonts w:ascii="Arial" w:eastAsia="Arial" w:hAnsi="Arial" w:cs="Arial"/>
          <w:b/>
        </w:rPr>
      </w:pPr>
    </w:p>
    <w:p w:rsidR="00AF5BBE" w:rsidRDefault="00816BCB">
      <w:pPr>
        <w:spacing w:after="0" w:line="240" w:lineRule="auto"/>
        <w:ind w:firstLine="709"/>
        <w:jc w:val="center"/>
        <w:rPr>
          <w:rFonts w:ascii="Arial" w:eastAsia="Arial" w:hAnsi="Arial" w:cs="Arial"/>
          <w:b/>
          <w:caps/>
        </w:rPr>
      </w:pPr>
      <w:r>
        <w:rPr>
          <w:rFonts w:ascii="Arial" w:eastAsia="Arial" w:hAnsi="Arial" w:cs="Arial"/>
          <w:b/>
          <w:caps/>
        </w:rPr>
        <w:t>Земли Водного фонда</w:t>
      </w:r>
    </w:p>
    <w:p w:rsidR="00AF5BBE" w:rsidRDefault="00AF5BBE">
      <w:pPr>
        <w:spacing w:after="0" w:line="240" w:lineRule="auto"/>
        <w:ind w:firstLine="709"/>
        <w:jc w:val="center"/>
        <w:rPr>
          <w:rFonts w:ascii="Arial" w:eastAsia="Arial" w:hAnsi="Arial" w:cs="Arial"/>
          <w:b/>
          <w:i/>
        </w:rPr>
      </w:pPr>
    </w:p>
    <w:p w:rsidR="00AF5BBE" w:rsidRDefault="00816BCB">
      <w:pPr>
        <w:spacing w:after="0" w:line="240" w:lineRule="auto"/>
        <w:ind w:firstLine="709"/>
        <w:rPr>
          <w:rFonts w:ascii="Arial" w:eastAsia="Arial" w:hAnsi="Arial" w:cs="Arial"/>
          <w:b/>
        </w:rPr>
      </w:pPr>
      <w:r>
        <w:rPr>
          <w:rFonts w:ascii="Arial" w:eastAsia="Arial" w:hAnsi="Arial" w:cs="Arial"/>
          <w:b/>
        </w:rPr>
        <w:t>Статья 54.  Зона земель водного фонда (ВФ)</w:t>
      </w:r>
    </w:p>
    <w:p w:rsidR="00AF5BBE" w:rsidRDefault="00AF5BBE">
      <w:pPr>
        <w:spacing w:after="0" w:line="240" w:lineRule="auto"/>
        <w:ind w:firstLine="709"/>
        <w:rPr>
          <w:rFonts w:ascii="Arial" w:eastAsia="Arial" w:hAnsi="Arial" w:cs="Arial"/>
          <w:b/>
        </w:rPr>
      </w:pPr>
    </w:p>
    <w:p w:rsidR="00BC7EFC" w:rsidRPr="006D41D8" w:rsidRDefault="00BC7EFC" w:rsidP="00BC7EFC">
      <w:pPr>
        <w:autoSpaceDE w:val="0"/>
        <w:autoSpaceDN w:val="0"/>
        <w:adjustRightInd w:val="0"/>
        <w:rPr>
          <w:rFonts w:ascii="Arial" w:hAnsi="Arial" w:cs="Arial"/>
          <w:i/>
          <w:iCs/>
        </w:rPr>
      </w:pPr>
      <w:r w:rsidRPr="006D41D8">
        <w:rPr>
          <w:rFonts w:ascii="Arial" w:hAnsi="Arial" w:cs="Arial"/>
          <w:i/>
          <w:iCs/>
        </w:rPr>
        <w:t>Зона выделена для обеспечения правовых условий и процедур охраны</w:t>
      </w:r>
      <w:r>
        <w:rPr>
          <w:rFonts w:ascii="Arial" w:hAnsi="Arial" w:cs="Arial"/>
          <w:i/>
          <w:iCs/>
        </w:rPr>
        <w:t xml:space="preserve"> водных объектов</w:t>
      </w:r>
      <w:r w:rsidRPr="006D41D8">
        <w:rPr>
          <w:rFonts w:ascii="Arial" w:hAnsi="Arial" w:cs="Arial"/>
          <w:i/>
          <w:iCs/>
        </w:rPr>
        <w:t>.</w:t>
      </w:r>
    </w:p>
    <w:p w:rsidR="00BC7EFC" w:rsidRDefault="00BC7EFC" w:rsidP="00BC7EFC">
      <w:pPr>
        <w:autoSpaceDE w:val="0"/>
        <w:autoSpaceDN w:val="0"/>
        <w:adjustRightInd w:val="0"/>
        <w:rPr>
          <w:rFonts w:ascii="Arial" w:hAnsi="Arial" w:cs="Arial"/>
          <w:i/>
          <w:iCs/>
        </w:rPr>
      </w:pPr>
      <w:r w:rsidRPr="006D41D8">
        <w:rPr>
          <w:rFonts w:ascii="Arial" w:hAnsi="Arial" w:cs="Arial"/>
          <w:i/>
          <w:iCs/>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w:t>
      </w:r>
      <w:r w:rsidRPr="006D41D8">
        <w:rPr>
          <w:rFonts w:ascii="Arial" w:hAnsi="Arial" w:cs="Arial"/>
          <w:i/>
          <w:iCs/>
        </w:rPr>
        <w:lastRenderedPageBreak/>
        <w:t>Российской Федерации.</w:t>
      </w:r>
      <w:r>
        <w:rPr>
          <w:rFonts w:ascii="Arial" w:hAnsi="Arial" w:cs="Arial"/>
          <w:i/>
          <w:iCs/>
        </w:rPr>
        <w:t xml:space="preserve"> </w:t>
      </w:r>
      <w:r w:rsidRPr="001D0A65">
        <w:rPr>
          <w:rFonts w:ascii="Arial" w:hAnsi="Arial" w:cs="Arial"/>
          <w:bCs/>
          <w:i/>
          <w:iCs/>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6D41D8">
        <w:rPr>
          <w:rFonts w:ascii="Arial" w:hAnsi="Arial" w:cs="Arial"/>
          <w:i/>
          <w:iCs/>
        </w:rPr>
        <w:t>.</w:t>
      </w:r>
    </w:p>
    <w:p w:rsidR="00AF5BBE" w:rsidRDefault="00AF5BBE">
      <w:pPr>
        <w:keepNext/>
        <w:spacing w:after="0" w:line="240" w:lineRule="auto"/>
        <w:ind w:firstLine="709"/>
        <w:jc w:val="both"/>
        <w:rPr>
          <w:rFonts w:ascii="Arial" w:eastAsia="Arial" w:hAnsi="Arial" w:cs="Arial"/>
          <w:b/>
          <w:color w:val="000000"/>
        </w:rPr>
      </w:pPr>
    </w:p>
    <w:p w:rsidR="00AF5BBE" w:rsidRDefault="00816BCB">
      <w:pPr>
        <w:keepNext/>
        <w:spacing w:after="0" w:line="240" w:lineRule="auto"/>
        <w:ind w:firstLine="709"/>
        <w:jc w:val="both"/>
        <w:rPr>
          <w:rFonts w:ascii="Arial" w:eastAsia="Arial" w:hAnsi="Arial" w:cs="Arial"/>
          <w:b/>
          <w:color w:val="000000"/>
        </w:rPr>
      </w:pPr>
      <w:r>
        <w:rPr>
          <w:rFonts w:ascii="Arial" w:eastAsia="Arial" w:hAnsi="Arial" w:cs="Arial"/>
          <w:b/>
          <w:color w:val="000000"/>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BC7EFC" w:rsidRDefault="00BC7EFC" w:rsidP="00BC7EFC">
      <w:pPr>
        <w:rPr>
          <w:b/>
        </w:rPr>
      </w:pPr>
    </w:p>
    <w:p w:rsidR="00BC7EFC" w:rsidRPr="00BC7EFC" w:rsidRDefault="00BC7EFC" w:rsidP="00BC7EFC">
      <w:pPr>
        <w:rPr>
          <w:rFonts w:ascii="Arial" w:hAnsi="Arial" w:cs="Arial"/>
        </w:rPr>
      </w:pPr>
      <w:r w:rsidRPr="00BC7EFC">
        <w:rPr>
          <w:rFonts w:ascii="Arial" w:hAnsi="Arial" w:cs="Arial"/>
          <w:b/>
        </w:rPr>
        <w:t>Статья 55</w:t>
      </w:r>
      <w:r w:rsidRPr="00BC7EFC">
        <w:rPr>
          <w:rFonts w:ascii="Arial" w:hAnsi="Arial" w:cs="Arial"/>
        </w:rPr>
        <w:tab/>
      </w:r>
      <w:r w:rsidRPr="00BC7EFC">
        <w:rPr>
          <w:rFonts w:ascii="Arial" w:hAnsi="Arial" w:cs="Arial"/>
          <w:b/>
        </w:rPr>
        <w:t>Ограничения на использование земельных участков и объектов капитального строительства.</w:t>
      </w:r>
    </w:p>
    <w:p w:rsidR="00BC7EFC" w:rsidRPr="00BC7EFC" w:rsidRDefault="00BC7EFC" w:rsidP="00BC7EFC">
      <w:pPr>
        <w:rPr>
          <w:rFonts w:ascii="Arial" w:hAnsi="Arial" w:cs="Arial"/>
        </w:rPr>
      </w:pPr>
      <w:r w:rsidRPr="00BC7EFC">
        <w:rPr>
          <w:rFonts w:ascii="Arial" w:hAnsi="Arial" w:cs="Arial"/>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BC7EFC" w:rsidRPr="00BC7EFC" w:rsidRDefault="00BC7EFC" w:rsidP="00BC7EFC">
      <w:pPr>
        <w:rPr>
          <w:rFonts w:ascii="Arial" w:hAnsi="Arial" w:cs="Arial"/>
        </w:rPr>
      </w:pPr>
      <w:r w:rsidRPr="00BC7EFC">
        <w:rPr>
          <w:rFonts w:ascii="Arial" w:hAnsi="Arial" w:cs="Arial"/>
        </w:rPr>
        <w:t xml:space="preserve">2. Ограничения по условиям охраны объектов культурного наследия действуют в </w:t>
      </w:r>
      <w:proofErr w:type="gramStart"/>
      <w:r w:rsidRPr="00BC7EFC">
        <w:rPr>
          <w:rFonts w:ascii="Arial" w:hAnsi="Arial" w:cs="Arial"/>
        </w:rPr>
        <w:t>пределах</w:t>
      </w:r>
      <w:proofErr w:type="gramEnd"/>
      <w:r w:rsidRPr="00BC7EFC">
        <w:rPr>
          <w:rFonts w:ascii="Arial" w:hAnsi="Arial" w:cs="Arial"/>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BC7EFC" w:rsidRPr="00BC7EFC" w:rsidRDefault="00BC7EFC" w:rsidP="00BC7EFC">
      <w:pPr>
        <w:rPr>
          <w:rFonts w:ascii="Arial" w:hAnsi="Arial" w:cs="Arial"/>
        </w:rPr>
      </w:pPr>
      <w:r w:rsidRPr="00BC7EFC">
        <w:rPr>
          <w:rFonts w:ascii="Arial" w:hAnsi="Arial" w:cs="Arial"/>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BC7EFC" w:rsidRPr="00BC7EFC" w:rsidRDefault="00BC7EFC" w:rsidP="00BC7EFC">
      <w:pPr>
        <w:rPr>
          <w:rFonts w:ascii="Arial" w:hAnsi="Arial" w:cs="Arial"/>
        </w:rPr>
      </w:pPr>
      <w:r w:rsidRPr="00BC7EFC">
        <w:rPr>
          <w:rFonts w:ascii="Arial" w:hAnsi="Arial" w:cs="Arial"/>
        </w:rPr>
        <w:t>1) градостроительными регламентами, определёнными статьями 42-5</w:t>
      </w:r>
      <w:r>
        <w:rPr>
          <w:rFonts w:ascii="Arial" w:hAnsi="Arial" w:cs="Arial"/>
        </w:rPr>
        <w:t>4</w:t>
      </w:r>
      <w:r w:rsidRPr="00BC7EFC">
        <w:rPr>
          <w:rFonts w:ascii="Arial" w:hAnsi="Arial" w:cs="Arial"/>
        </w:rPr>
        <w:t xml:space="preserve">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BC7EFC" w:rsidRPr="00BC7EFC" w:rsidRDefault="00BC7EFC" w:rsidP="00BC7EFC">
      <w:pPr>
        <w:rPr>
          <w:rFonts w:ascii="Arial" w:hAnsi="Arial" w:cs="Arial"/>
        </w:rPr>
      </w:pPr>
      <w:r w:rsidRPr="00BC7EFC">
        <w:rPr>
          <w:rFonts w:ascii="Arial" w:hAnsi="Arial" w:cs="Arial"/>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BC7EFC" w:rsidRPr="00BC7EFC" w:rsidRDefault="00BC7EFC" w:rsidP="00BC7EFC">
      <w:pPr>
        <w:rPr>
          <w:rFonts w:ascii="Arial" w:hAnsi="Arial" w:cs="Arial"/>
        </w:rPr>
      </w:pPr>
      <w:r w:rsidRPr="00BC7EFC">
        <w:rPr>
          <w:rFonts w:ascii="Arial" w:hAnsi="Arial" w:cs="Arial"/>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BC7EFC" w:rsidRPr="00BC7EFC" w:rsidRDefault="00BC7EFC" w:rsidP="00BC7EFC">
      <w:pPr>
        <w:rPr>
          <w:rFonts w:ascii="Arial" w:hAnsi="Arial" w:cs="Arial"/>
        </w:rPr>
      </w:pPr>
      <w:r w:rsidRPr="00BC7EFC">
        <w:rPr>
          <w:rFonts w:ascii="Arial" w:hAnsi="Arial" w:cs="Arial"/>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BC7EFC" w:rsidRPr="00BC7EFC" w:rsidRDefault="00BC7EFC" w:rsidP="00BC7EFC">
      <w:pPr>
        <w:rPr>
          <w:rFonts w:ascii="Arial" w:hAnsi="Arial" w:cs="Arial"/>
        </w:rPr>
      </w:pPr>
      <w:r w:rsidRPr="00BC7EFC">
        <w:rPr>
          <w:rFonts w:ascii="Arial" w:hAnsi="Arial" w:cs="Arial"/>
        </w:rPr>
        <w:t xml:space="preserve">а) градостроительными регламентами, определенными статьями 42-57 настоящих Правил применительно к соответствующим территориальным зонам, обозначенным на </w:t>
      </w:r>
      <w:r w:rsidRPr="00BC7EFC">
        <w:rPr>
          <w:rFonts w:ascii="Arial" w:hAnsi="Arial" w:cs="Arial"/>
        </w:rPr>
        <w:lastRenderedPageBreak/>
        <w:t>карте градостроительного зонирования настоящих Правил с учетом ограничений, определенных настоящей статьей;</w:t>
      </w:r>
    </w:p>
    <w:p w:rsidR="00BC7EFC" w:rsidRPr="00BC7EFC" w:rsidRDefault="00BC7EFC" w:rsidP="00BC7EFC">
      <w:pPr>
        <w:rPr>
          <w:rFonts w:ascii="Arial" w:hAnsi="Arial" w:cs="Arial"/>
        </w:rPr>
      </w:pPr>
      <w:r w:rsidRPr="00BC7EFC">
        <w:rPr>
          <w:rFonts w:ascii="Arial" w:hAnsi="Arial" w:cs="Arial"/>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BC7EFC">
        <w:rPr>
          <w:rFonts w:ascii="Arial" w:hAnsi="Arial" w:cs="Arial"/>
        </w:rPr>
        <w:t>водоохранным</w:t>
      </w:r>
      <w:proofErr w:type="spellEnd"/>
      <w:r w:rsidRPr="00BC7EFC">
        <w:rPr>
          <w:rFonts w:ascii="Arial" w:hAnsi="Arial" w:cs="Arial"/>
        </w:rPr>
        <w:t xml:space="preserve"> зонам, иным зонам ограничений.</w:t>
      </w:r>
    </w:p>
    <w:p w:rsidR="00BC7EFC" w:rsidRPr="00BC7EFC" w:rsidRDefault="00BC7EFC" w:rsidP="00BC7EFC">
      <w:pPr>
        <w:rPr>
          <w:rFonts w:ascii="Arial" w:hAnsi="Arial" w:cs="Arial"/>
        </w:rPr>
      </w:pPr>
      <w:r w:rsidRPr="00BC7EFC">
        <w:rPr>
          <w:rFonts w:ascii="Arial" w:hAnsi="Arial" w:cs="Arial"/>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C7EFC">
        <w:rPr>
          <w:rFonts w:ascii="Arial" w:hAnsi="Arial" w:cs="Arial"/>
        </w:rPr>
        <w:t>водоохранным</w:t>
      </w:r>
      <w:proofErr w:type="spellEnd"/>
      <w:r w:rsidRPr="00BC7EFC">
        <w:rPr>
          <w:rFonts w:ascii="Arial" w:hAnsi="Arial" w:cs="Arial"/>
        </w:rPr>
        <w:t xml:space="preserve"> зонам, иным зонам ограничений, являются объектами недвижимости, несоответствующими настоящим Правилам. </w:t>
      </w:r>
    </w:p>
    <w:p w:rsidR="00BC7EFC" w:rsidRPr="00BC7EFC" w:rsidRDefault="00BC7EFC" w:rsidP="00BC7EFC">
      <w:pPr>
        <w:rPr>
          <w:rFonts w:ascii="Arial" w:hAnsi="Arial" w:cs="Arial"/>
        </w:rPr>
      </w:pPr>
      <w:r w:rsidRPr="00BC7EFC">
        <w:rPr>
          <w:rFonts w:ascii="Arial" w:hAnsi="Arial" w:cs="Arial"/>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BC7EFC">
        <w:rPr>
          <w:rFonts w:ascii="Arial" w:hAnsi="Arial" w:cs="Arial"/>
        </w:rPr>
        <w:t>водоохранных</w:t>
      </w:r>
      <w:proofErr w:type="spellEnd"/>
      <w:r w:rsidRPr="00BC7EFC">
        <w:rPr>
          <w:rFonts w:ascii="Arial" w:hAnsi="Arial" w:cs="Arial"/>
        </w:rPr>
        <w:t xml:space="preserve">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BC7EFC" w:rsidRPr="00BC7EFC" w:rsidRDefault="00BC7EFC" w:rsidP="00BC7EFC">
      <w:pPr>
        <w:rPr>
          <w:rFonts w:ascii="Arial" w:hAnsi="Arial" w:cs="Arial"/>
        </w:rPr>
      </w:pPr>
      <w:r w:rsidRPr="00BC7EFC">
        <w:rPr>
          <w:rFonts w:ascii="Arial" w:hAnsi="Arial" w:cs="Arial"/>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BC7EFC" w:rsidRPr="00BC7EFC" w:rsidRDefault="00BC7EFC" w:rsidP="00BC7EFC">
      <w:pPr>
        <w:rPr>
          <w:rFonts w:ascii="Arial" w:hAnsi="Arial" w:cs="Arial"/>
        </w:rPr>
      </w:pPr>
      <w:r w:rsidRPr="00BC7EFC">
        <w:rPr>
          <w:rFonts w:ascii="Arial" w:hAnsi="Arial" w:cs="Arial"/>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AF5BBE" w:rsidRDefault="00AF5BBE">
      <w:pPr>
        <w:spacing w:after="0" w:line="240" w:lineRule="auto"/>
        <w:ind w:left="879" w:right="170"/>
        <w:jc w:val="both"/>
        <w:rPr>
          <w:rFonts w:ascii="Arial" w:eastAsia="Arial" w:hAnsi="Arial" w:cs="Arial"/>
          <w:shd w:val="clear" w:color="auto" w:fill="FFFFFF"/>
        </w:rPr>
      </w:pPr>
    </w:p>
    <w:p w:rsidR="00AF5BBE" w:rsidRDefault="00816BCB">
      <w:pPr>
        <w:keepNext/>
        <w:tabs>
          <w:tab w:val="left" w:pos="6847"/>
          <w:tab w:val="left" w:leader="dot" w:pos="8611"/>
        </w:tabs>
        <w:spacing w:after="0" w:line="240" w:lineRule="auto"/>
        <w:ind w:firstLine="709"/>
        <w:jc w:val="both"/>
        <w:rPr>
          <w:rFonts w:ascii="Arial" w:eastAsia="Arial" w:hAnsi="Arial" w:cs="Arial"/>
          <w:b/>
          <w:color w:val="000000"/>
          <w:u w:val="single"/>
          <w:shd w:val="clear" w:color="auto" w:fill="FFFFFF"/>
        </w:rPr>
      </w:pPr>
      <w:r>
        <w:rPr>
          <w:rFonts w:ascii="Arial" w:eastAsia="Arial" w:hAnsi="Arial" w:cs="Arial"/>
          <w:b/>
          <w:color w:val="000000"/>
          <w:u w:val="single"/>
          <w:shd w:val="clear" w:color="auto" w:fill="FFFFFF"/>
        </w:rPr>
        <w:t>Статья 55.</w:t>
      </w:r>
      <w:r w:rsidR="00BC7EFC">
        <w:rPr>
          <w:rFonts w:ascii="Arial" w:eastAsia="Arial" w:hAnsi="Arial" w:cs="Arial"/>
          <w:b/>
          <w:color w:val="000000"/>
          <w:u w:val="single"/>
          <w:shd w:val="clear" w:color="auto" w:fill="FFFFFF"/>
        </w:rPr>
        <w:t>1</w:t>
      </w:r>
      <w:r>
        <w:rPr>
          <w:rFonts w:ascii="Arial" w:eastAsia="Arial" w:hAnsi="Arial" w:cs="Arial"/>
          <w:color w:val="000000"/>
          <w:u w:val="single"/>
          <w:shd w:val="clear" w:color="auto" w:fill="FFFFFF"/>
        </w:rPr>
        <w:t> </w:t>
      </w:r>
      <w:r>
        <w:rPr>
          <w:rFonts w:ascii="Arial" w:eastAsia="Arial" w:hAnsi="Arial" w:cs="Arial"/>
          <w:b/>
          <w:color w:val="000000"/>
          <w:u w:val="single"/>
          <w:shd w:val="clear" w:color="auto" w:fill="FFFFFF"/>
        </w:rPr>
        <w:t xml:space="preserve">Ограничения использования земельных участков и объектов капитального строительства на территории </w:t>
      </w:r>
      <w:proofErr w:type="spellStart"/>
      <w:r>
        <w:rPr>
          <w:rFonts w:ascii="Arial" w:eastAsia="Arial" w:hAnsi="Arial" w:cs="Arial"/>
          <w:b/>
          <w:color w:val="000000"/>
          <w:u w:val="single"/>
          <w:shd w:val="clear" w:color="auto" w:fill="FFFFFF"/>
        </w:rPr>
        <w:t>водоохранных</w:t>
      </w:r>
      <w:proofErr w:type="spellEnd"/>
      <w:r>
        <w:rPr>
          <w:rFonts w:ascii="Arial" w:eastAsia="Arial" w:hAnsi="Arial" w:cs="Arial"/>
          <w:b/>
          <w:color w:val="000000"/>
          <w:u w:val="single"/>
          <w:shd w:val="clear" w:color="auto" w:fill="FFFFFF"/>
        </w:rPr>
        <w:t xml:space="preserve"> зон </w:t>
      </w:r>
    </w:p>
    <w:p w:rsidR="00AF5BBE" w:rsidRDefault="00816BCB">
      <w:pPr>
        <w:spacing w:before="280" w:after="280" w:line="240" w:lineRule="auto"/>
        <w:ind w:firstLine="709"/>
        <w:jc w:val="both"/>
        <w:rPr>
          <w:rFonts w:ascii="Arial" w:eastAsia="Arial" w:hAnsi="Arial" w:cs="Arial"/>
          <w:color w:val="000000"/>
        </w:rPr>
      </w:pPr>
      <w:r>
        <w:rPr>
          <w:rFonts w:ascii="Arial" w:eastAsia="Arial" w:hAnsi="Arial" w:cs="Arial"/>
          <w:color w:val="000000"/>
        </w:rPr>
        <w:t xml:space="preserve">1. </w:t>
      </w:r>
      <w:proofErr w:type="gramStart"/>
      <w:r>
        <w:rPr>
          <w:rFonts w:ascii="Arial" w:eastAsia="Arial" w:hAnsi="Arial" w:cs="Arial"/>
          <w:color w:val="000000"/>
        </w:rPr>
        <w:t xml:space="preserve">На территории </w:t>
      </w:r>
      <w:proofErr w:type="spellStart"/>
      <w:r>
        <w:rPr>
          <w:rFonts w:ascii="Arial" w:eastAsia="Arial" w:hAnsi="Arial" w:cs="Arial"/>
          <w:color w:val="000000"/>
        </w:rPr>
        <w:t>водоохранных</w:t>
      </w:r>
      <w:proofErr w:type="spellEnd"/>
      <w:r>
        <w:rPr>
          <w:rFonts w:ascii="Arial" w:eastAsia="Arial" w:hAnsi="Arial" w:cs="Arial"/>
          <w:color w:val="000000"/>
        </w:rPr>
        <w:t xml:space="preserve">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xml:space="preserve">2. Содержание указанного режима определено Водным кодексом РФ от </w:t>
      </w:r>
      <w:r>
        <w:rPr>
          <w:rFonts w:ascii="Arial" w:eastAsia="Arial" w:hAnsi="Arial" w:cs="Arial"/>
        </w:rPr>
        <w:t xml:space="preserve">3 июня 2006 г. N 74-ФЗ. В соответствии с ним на территории </w:t>
      </w:r>
      <w:proofErr w:type="spellStart"/>
      <w:r>
        <w:rPr>
          <w:rFonts w:ascii="Arial" w:eastAsia="Arial" w:hAnsi="Arial" w:cs="Arial"/>
          <w:color w:val="000000"/>
        </w:rPr>
        <w:t>водоохранных</w:t>
      </w:r>
      <w:proofErr w:type="spellEnd"/>
      <w:r>
        <w:rPr>
          <w:rFonts w:ascii="Arial" w:eastAsia="Arial" w:hAnsi="Arial" w:cs="Arial"/>
          <w:color w:val="000000"/>
        </w:rPr>
        <w:t xml:space="preserve"> зон запрещается:</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1) использование сточных вод для удобрения почв;</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3) осуществление авиационных мер по борьбе с вредителями и болезнями растений;</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3. В границах прибрежных защитных полос наряду с вышеперечисленными ограничениями запрещается:</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1) распашка земель;</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2) размещение отвалов размываемых грунтов;</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lastRenderedPageBreak/>
        <w:t>3) выпас сельскохозяйственных животных и организация для них летних лагерей, ванн.</w:t>
      </w:r>
    </w:p>
    <w:p w:rsidR="00AF5BBE" w:rsidRDefault="00AF5BBE">
      <w:pPr>
        <w:spacing w:after="0" w:line="240" w:lineRule="auto"/>
        <w:ind w:firstLine="709"/>
        <w:jc w:val="both"/>
        <w:rPr>
          <w:rFonts w:ascii="Arial" w:eastAsia="Arial" w:hAnsi="Arial" w:cs="Arial"/>
          <w:color w:val="000000"/>
        </w:rPr>
      </w:pPr>
    </w:p>
    <w:p w:rsidR="00AF5BBE" w:rsidRDefault="00816BCB">
      <w:pPr>
        <w:spacing w:after="0" w:line="240" w:lineRule="auto"/>
        <w:ind w:firstLine="709"/>
        <w:jc w:val="both"/>
        <w:rPr>
          <w:rFonts w:ascii="Arial" w:eastAsia="Arial" w:hAnsi="Arial" w:cs="Arial"/>
          <w:color w:val="008000"/>
        </w:rPr>
      </w:pPr>
      <w:r>
        <w:rPr>
          <w:rFonts w:ascii="Arial" w:eastAsia="Arial" w:hAnsi="Arial" w:cs="Arial"/>
          <w:color w:val="000000"/>
        </w:rPr>
        <w:t xml:space="preserve">4. В границах </w:t>
      </w:r>
      <w:proofErr w:type="spellStart"/>
      <w:r>
        <w:rPr>
          <w:rFonts w:ascii="Arial" w:eastAsia="Arial" w:hAnsi="Arial" w:cs="Arial"/>
          <w:color w:val="000000"/>
        </w:rPr>
        <w:t>водоохранных</w:t>
      </w:r>
      <w:proofErr w:type="spellEnd"/>
      <w:r>
        <w:rPr>
          <w:rFonts w:ascii="Arial" w:eastAsia="Arial" w:hAnsi="Arial" w:cs="Arial"/>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F5BBE" w:rsidRDefault="00AF5BBE">
      <w:pPr>
        <w:spacing w:after="0" w:line="240" w:lineRule="auto"/>
        <w:ind w:firstLine="709"/>
        <w:jc w:val="both"/>
        <w:rPr>
          <w:rFonts w:ascii="Arial" w:eastAsia="Arial" w:hAnsi="Arial" w:cs="Arial"/>
          <w:shd w:val="clear" w:color="auto" w:fill="FFFFFF"/>
        </w:rPr>
      </w:pPr>
    </w:p>
    <w:p w:rsidR="00AF5BBE" w:rsidRDefault="00816BCB">
      <w:pPr>
        <w:keepNext/>
        <w:spacing w:after="0" w:line="240" w:lineRule="auto"/>
        <w:ind w:firstLine="709"/>
        <w:rPr>
          <w:rFonts w:ascii="Arial" w:eastAsia="Arial" w:hAnsi="Arial" w:cs="Arial"/>
          <w:b/>
        </w:rPr>
      </w:pPr>
      <w:r>
        <w:rPr>
          <w:rFonts w:ascii="Arial" w:eastAsia="Arial" w:hAnsi="Arial" w:cs="Arial"/>
          <w:b/>
        </w:rPr>
        <w:t>Статья 5</w:t>
      </w:r>
      <w:r w:rsidR="00BC7EFC">
        <w:rPr>
          <w:rFonts w:ascii="Arial" w:eastAsia="Arial" w:hAnsi="Arial" w:cs="Arial"/>
          <w:b/>
        </w:rPr>
        <w:t>5</w:t>
      </w:r>
      <w:r>
        <w:rPr>
          <w:rFonts w:ascii="Arial" w:eastAsia="Arial" w:hAnsi="Arial" w:cs="Arial"/>
          <w:b/>
        </w:rPr>
        <w:t>.</w:t>
      </w:r>
      <w:r w:rsidR="00BC7EFC">
        <w:rPr>
          <w:rFonts w:ascii="Arial" w:eastAsia="Arial" w:hAnsi="Arial" w:cs="Arial"/>
          <w:b/>
        </w:rPr>
        <w:t>2</w:t>
      </w:r>
      <w:r>
        <w:rPr>
          <w:rFonts w:ascii="Arial" w:eastAsia="Arial" w:hAnsi="Arial" w:cs="Arial"/>
          <w:b/>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AF5BBE" w:rsidRDefault="00AF5BBE">
      <w:pPr>
        <w:widowControl w:val="0"/>
        <w:spacing w:after="0" w:line="240" w:lineRule="auto"/>
        <w:ind w:firstLine="540"/>
        <w:jc w:val="both"/>
        <w:rPr>
          <w:rFonts w:ascii="Arial" w:eastAsia="Arial" w:hAnsi="Arial" w:cs="Arial"/>
          <w:sz w:val="24"/>
        </w:rPr>
      </w:pP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xml:space="preserve">1. Использование земельных участков и иных объектов недвижимости, расположенных в пределах </w:t>
      </w:r>
      <w:proofErr w:type="gramStart"/>
      <w:r>
        <w:rPr>
          <w:rFonts w:ascii="Arial" w:eastAsia="Arial" w:hAnsi="Arial" w:cs="Arial"/>
          <w:color w:val="000000"/>
        </w:rPr>
        <w:t>зон, обозначенных на карте градостроительного зонирования территории населенного пункта определяется</w:t>
      </w:r>
      <w:proofErr w:type="gramEnd"/>
      <w:r>
        <w:rPr>
          <w:rFonts w:ascii="Arial" w:eastAsia="Arial" w:hAnsi="Arial" w:cs="Arial"/>
          <w:color w:val="000000"/>
        </w:rPr>
        <w:t>:</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Arial" w:eastAsia="Arial" w:hAnsi="Arial" w:cs="Arial"/>
          <w:color w:val="000000"/>
        </w:rPr>
        <w:t>водоохранным</w:t>
      </w:r>
      <w:proofErr w:type="spellEnd"/>
      <w:r>
        <w:rPr>
          <w:rFonts w:ascii="Arial" w:eastAsia="Arial" w:hAnsi="Arial" w:cs="Arial"/>
          <w:color w:val="000000"/>
        </w:rPr>
        <w:t xml:space="preserve"> зонам, иным зонам ограничений.</w:t>
      </w:r>
    </w:p>
    <w:p w:rsidR="00AF5BBE" w:rsidRDefault="00AF5BBE">
      <w:pPr>
        <w:spacing w:after="0" w:line="240" w:lineRule="auto"/>
        <w:ind w:firstLine="709"/>
        <w:jc w:val="both"/>
        <w:rPr>
          <w:rFonts w:ascii="Arial" w:eastAsia="Arial" w:hAnsi="Arial" w:cs="Arial"/>
          <w:color w:val="000000"/>
        </w:rPr>
      </w:pP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AF5BBE" w:rsidRDefault="00AF5BBE">
      <w:pPr>
        <w:spacing w:after="0" w:line="240" w:lineRule="auto"/>
        <w:ind w:firstLine="709"/>
        <w:jc w:val="both"/>
        <w:rPr>
          <w:rFonts w:ascii="Arial" w:eastAsia="Arial" w:hAnsi="Arial" w:cs="Arial"/>
          <w:color w:val="000000"/>
        </w:rPr>
      </w:pPr>
    </w:p>
    <w:p w:rsidR="00AF5BBE" w:rsidRDefault="00816BCB">
      <w:pPr>
        <w:tabs>
          <w:tab w:val="left" w:pos="709"/>
        </w:tabs>
        <w:spacing w:after="0" w:line="240" w:lineRule="auto"/>
        <w:ind w:firstLine="709"/>
        <w:jc w:val="both"/>
        <w:rPr>
          <w:rFonts w:ascii="Arial" w:eastAsia="Arial" w:hAnsi="Arial" w:cs="Arial"/>
          <w:color w:val="000000"/>
        </w:rPr>
      </w:pPr>
      <w:r>
        <w:rPr>
          <w:rFonts w:ascii="Arial" w:eastAsia="Arial" w:hAnsi="Arial" w:cs="Arial"/>
          <w:color w:val="000000"/>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w:t>
      </w:r>
      <w:r>
        <w:rPr>
          <w:rFonts w:ascii="Arial" w:eastAsia="Arial" w:hAnsi="Arial" w:cs="Arial"/>
          <w:color w:val="008000"/>
        </w:rPr>
        <w:t xml:space="preserve"> и </w:t>
      </w:r>
      <w:r>
        <w:rPr>
          <w:rFonts w:ascii="Arial" w:eastAsia="Arial" w:hAnsi="Arial" w:cs="Arial"/>
          <w:color w:val="000000"/>
        </w:rPr>
        <w:t>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AF5BBE" w:rsidRDefault="00816BCB">
      <w:pPr>
        <w:tabs>
          <w:tab w:val="left" w:pos="709"/>
        </w:tabs>
        <w:spacing w:after="0" w:line="240" w:lineRule="auto"/>
        <w:ind w:firstLine="709"/>
        <w:jc w:val="both"/>
        <w:rPr>
          <w:rFonts w:ascii="Arial" w:eastAsia="Arial" w:hAnsi="Arial" w:cs="Arial"/>
          <w:color w:val="000000"/>
        </w:rPr>
      </w:pPr>
      <w:r>
        <w:rPr>
          <w:rFonts w:ascii="Arial" w:eastAsia="Arial" w:hAnsi="Arial" w:cs="Arial"/>
          <w:color w:val="000000"/>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AF5BBE" w:rsidRDefault="00816BCB">
      <w:pPr>
        <w:tabs>
          <w:tab w:val="left" w:pos="709"/>
        </w:tabs>
        <w:spacing w:after="0" w:line="240" w:lineRule="auto"/>
        <w:ind w:firstLine="709"/>
        <w:jc w:val="both"/>
        <w:rPr>
          <w:rFonts w:ascii="Arial" w:eastAsia="Arial" w:hAnsi="Arial" w:cs="Arial"/>
          <w:color w:val="000000"/>
        </w:rPr>
      </w:pPr>
      <w:r>
        <w:rPr>
          <w:rFonts w:ascii="Arial" w:eastAsia="Arial" w:hAnsi="Arial" w:cs="Arial"/>
          <w:color w:val="000000"/>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AF5BBE" w:rsidRDefault="00AF5BBE">
      <w:pPr>
        <w:tabs>
          <w:tab w:val="left" w:pos="709"/>
        </w:tabs>
        <w:spacing w:after="0" w:line="240" w:lineRule="auto"/>
        <w:ind w:firstLine="709"/>
        <w:jc w:val="both"/>
        <w:rPr>
          <w:rFonts w:ascii="Arial" w:eastAsia="Arial" w:hAnsi="Arial" w:cs="Arial"/>
          <w:color w:val="000000"/>
        </w:rPr>
      </w:pPr>
    </w:p>
    <w:p w:rsidR="00AF5BBE" w:rsidRDefault="00816BCB">
      <w:pPr>
        <w:spacing w:after="0" w:line="240" w:lineRule="auto"/>
        <w:ind w:firstLine="709"/>
        <w:jc w:val="both"/>
        <w:rPr>
          <w:rFonts w:ascii="Arial" w:eastAsia="Arial" w:hAnsi="Arial" w:cs="Arial"/>
        </w:rPr>
      </w:pPr>
      <w:r>
        <w:rPr>
          <w:rFonts w:ascii="Arial" w:eastAsia="Arial" w:hAnsi="Arial" w:cs="Arial"/>
        </w:rPr>
        <w:t>4  Виды запрещенного использования земельных участков и иных объектов недвижимости, расположенных в</w:t>
      </w:r>
      <w:r>
        <w:rPr>
          <w:rFonts w:ascii="Arial" w:eastAsia="Arial" w:hAnsi="Arial" w:cs="Arial"/>
          <w:color w:val="000000"/>
        </w:rPr>
        <w:t xml:space="preserve"> границах санитарно-защитных зон</w:t>
      </w:r>
      <w:r>
        <w:rPr>
          <w:rFonts w:ascii="Arial" w:eastAsia="Arial" w:hAnsi="Arial" w:cs="Arial"/>
        </w:rPr>
        <w:t>:</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для проживания людей;</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коллективные или индивидуальные дачные и садово-огородные участки;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предприятия по производству лекарственных веществ, лекарственных средств и (или) лекарственных форм;</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предприятия пищевых отраслей промышленности;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оптовые склады продовольственного сырья и пищевых продуктов;</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lastRenderedPageBreak/>
        <w:t>- комплексы водопроводных сооружений для подготовки и хранения питьевой воды;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размещение спортивных сооружений;</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парки;</w:t>
      </w:r>
    </w:p>
    <w:p w:rsidR="00AF5BBE" w:rsidRDefault="00816BCB">
      <w:pPr>
        <w:spacing w:after="0" w:line="240" w:lineRule="auto"/>
        <w:ind w:firstLine="709"/>
        <w:jc w:val="both"/>
        <w:rPr>
          <w:rFonts w:ascii="Arial" w:eastAsia="Arial" w:hAnsi="Arial" w:cs="Arial"/>
        </w:rPr>
      </w:pPr>
      <w:r>
        <w:rPr>
          <w:rFonts w:ascii="Arial" w:eastAsia="Arial" w:hAnsi="Arial" w:cs="Arial"/>
        </w:rPr>
        <w:t>- образовательные и детские учреждения;</w:t>
      </w:r>
    </w:p>
    <w:p w:rsidR="00AF5BBE" w:rsidRDefault="00816BCB">
      <w:pPr>
        <w:tabs>
          <w:tab w:val="left" w:pos="1080"/>
        </w:tabs>
        <w:spacing w:after="0" w:line="240" w:lineRule="auto"/>
        <w:ind w:firstLine="720"/>
        <w:jc w:val="both"/>
        <w:rPr>
          <w:rFonts w:ascii="Arial" w:eastAsia="Arial" w:hAnsi="Arial" w:cs="Arial"/>
          <w:shd w:val="clear" w:color="auto" w:fill="FFFFFF"/>
        </w:rPr>
      </w:pPr>
      <w:r>
        <w:rPr>
          <w:rFonts w:ascii="Arial" w:eastAsia="Arial" w:hAnsi="Arial" w:cs="Arial"/>
          <w:color w:val="000000"/>
          <w:shd w:val="clear" w:color="auto" w:fill="FFFFFF"/>
        </w:rPr>
        <w:t>- лечебно-профилактические и оздоровительные учреждения общего пользования.</w:t>
      </w:r>
    </w:p>
    <w:p w:rsidR="00AF5BBE" w:rsidRDefault="00816BCB">
      <w:pPr>
        <w:spacing w:after="0" w:line="240" w:lineRule="auto"/>
        <w:ind w:firstLine="709"/>
        <w:jc w:val="both"/>
        <w:rPr>
          <w:rFonts w:ascii="Arial" w:eastAsia="Arial" w:hAnsi="Arial" w:cs="Arial"/>
        </w:rPr>
      </w:pPr>
      <w:r>
        <w:rPr>
          <w:rFonts w:ascii="Arial" w:eastAsia="Arial" w:hAnsi="Arial" w:cs="Arial"/>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озеленение территорий;</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малые формы и элементы благоустройства;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w:t>
      </w:r>
      <w:proofErr w:type="spellStart"/>
      <w:r>
        <w:rPr>
          <w:rFonts w:ascii="Arial" w:eastAsia="Arial" w:hAnsi="Arial" w:cs="Arial"/>
          <w:color w:val="000000"/>
          <w:shd w:val="clear" w:color="auto" w:fill="FFFFFF"/>
        </w:rPr>
        <w:t>сельхозугодья</w:t>
      </w:r>
      <w:proofErr w:type="spellEnd"/>
      <w:r>
        <w:rPr>
          <w:rFonts w:ascii="Arial" w:eastAsia="Arial" w:hAnsi="Arial" w:cs="Arial"/>
          <w:color w:val="000000"/>
          <w:shd w:val="clear" w:color="auto" w:fill="FFFFFF"/>
        </w:rPr>
        <w:t xml:space="preserve"> для выращивания технических культур, не используемых для производства продуктов питания;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пожарные депо;</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бани;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прачечные;</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объекты торговли и общественного питания;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мотели;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гаражи, площадки и сооружения для хранения общественного и индивидуального транспорта;</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автозаправочные станции;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proofErr w:type="gramStart"/>
      <w:r>
        <w:rPr>
          <w:rFonts w:ascii="Arial" w:eastAsia="Arial" w:hAnsi="Arial" w:cs="Arial"/>
          <w:color w:val="000000"/>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электроподстанции;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артезианские скважины для технического водоснабжения;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w:t>
      </w:r>
      <w:proofErr w:type="spellStart"/>
      <w:r>
        <w:rPr>
          <w:rFonts w:ascii="Arial" w:eastAsia="Arial" w:hAnsi="Arial" w:cs="Arial"/>
          <w:color w:val="000000"/>
          <w:shd w:val="clear" w:color="auto" w:fill="FFFFFF"/>
        </w:rPr>
        <w:t>водоохлаждающие</w:t>
      </w:r>
      <w:proofErr w:type="spellEnd"/>
      <w:r>
        <w:rPr>
          <w:rFonts w:ascii="Arial" w:eastAsia="Arial" w:hAnsi="Arial" w:cs="Arial"/>
          <w:color w:val="000000"/>
          <w:shd w:val="clear" w:color="auto" w:fill="FFFFFF"/>
        </w:rPr>
        <w:t xml:space="preserve"> сооружения для подготовки технической воды;</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канализационные насосные станции;</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сооружения оборотного водоснабжения;</w:t>
      </w:r>
    </w:p>
    <w:p w:rsidR="00AF5BBE" w:rsidRDefault="00816BCB">
      <w:pPr>
        <w:tabs>
          <w:tab w:val="left" w:pos="1080"/>
        </w:tabs>
        <w:spacing w:after="0" w:line="240" w:lineRule="auto"/>
        <w:ind w:firstLine="720"/>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питомники растений для озеленения </w:t>
      </w:r>
      <w:proofErr w:type="spellStart"/>
      <w:r>
        <w:rPr>
          <w:rFonts w:ascii="Arial" w:eastAsia="Arial" w:hAnsi="Arial" w:cs="Arial"/>
          <w:color w:val="000000"/>
          <w:shd w:val="clear" w:color="auto" w:fill="FFFFFF"/>
        </w:rPr>
        <w:t>промплощадки</w:t>
      </w:r>
      <w:proofErr w:type="spellEnd"/>
      <w:r>
        <w:rPr>
          <w:rFonts w:ascii="Arial" w:eastAsia="Arial" w:hAnsi="Arial" w:cs="Arial"/>
          <w:color w:val="000000"/>
          <w:shd w:val="clear" w:color="auto" w:fill="FFFFFF"/>
        </w:rPr>
        <w:t>, предприятий и санитарно-защитной зоны.</w:t>
      </w:r>
    </w:p>
    <w:p w:rsidR="00AF5BBE" w:rsidRDefault="00AF5BBE">
      <w:pPr>
        <w:widowControl w:val="0"/>
        <w:spacing w:after="0" w:line="240" w:lineRule="auto"/>
        <w:ind w:firstLine="540"/>
        <w:jc w:val="both"/>
        <w:rPr>
          <w:rFonts w:ascii="Arial" w:eastAsia="Arial" w:hAnsi="Arial" w:cs="Arial"/>
        </w:rPr>
      </w:pPr>
    </w:p>
    <w:p w:rsidR="00AF5BBE" w:rsidRDefault="00816BCB">
      <w:pPr>
        <w:widowControl w:val="0"/>
        <w:spacing w:after="0" w:line="240" w:lineRule="auto"/>
        <w:ind w:firstLine="540"/>
        <w:jc w:val="both"/>
        <w:rPr>
          <w:rFonts w:ascii="Arial" w:eastAsia="Arial" w:hAnsi="Arial" w:cs="Arial"/>
          <w:i/>
        </w:rPr>
      </w:pPr>
      <w:r>
        <w:rPr>
          <w:rFonts w:ascii="Arial" w:eastAsia="Arial" w:hAnsi="Arial" w:cs="Arial"/>
          <w:i/>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AF5BBE" w:rsidRDefault="00AF5BBE">
      <w:pPr>
        <w:widowControl w:val="0"/>
        <w:spacing w:after="0" w:line="240" w:lineRule="auto"/>
        <w:ind w:firstLine="540"/>
        <w:jc w:val="both"/>
        <w:rPr>
          <w:rFonts w:ascii="Arial" w:eastAsia="Arial" w:hAnsi="Arial" w:cs="Arial"/>
          <w:i/>
        </w:rPr>
      </w:pPr>
    </w:p>
    <w:p w:rsidR="00AF5BBE" w:rsidRDefault="00816BCB">
      <w:pPr>
        <w:widowControl w:val="0"/>
        <w:spacing w:after="0" w:line="240" w:lineRule="auto"/>
        <w:ind w:firstLine="540"/>
        <w:jc w:val="both"/>
        <w:rPr>
          <w:rFonts w:ascii="Arial" w:eastAsia="Arial" w:hAnsi="Arial" w:cs="Arial"/>
        </w:rPr>
      </w:pPr>
      <w:r>
        <w:rPr>
          <w:rFonts w:ascii="Arial" w:eastAsia="Arial" w:hAnsi="Arial" w:cs="Arial"/>
        </w:rPr>
        <w:t xml:space="preserve">7. Если на момент введения Правил содержание режимов зон с особыми условиями использования территорий не установлено в форме </w:t>
      </w:r>
      <w:r>
        <w:rPr>
          <w:rFonts w:ascii="Arial" w:eastAsia="Arial" w:hAnsi="Arial" w:cs="Arial"/>
          <w:b/>
        </w:rPr>
        <w:t>численных показателей</w:t>
      </w:r>
      <w:r>
        <w:rPr>
          <w:rFonts w:ascii="Arial" w:eastAsia="Arial" w:hAnsi="Arial" w:cs="Arial"/>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w:t>
      </w:r>
      <w:proofErr w:type="gramStart"/>
      <w:r>
        <w:rPr>
          <w:rFonts w:ascii="Arial" w:eastAsia="Arial" w:hAnsi="Arial" w:cs="Arial"/>
        </w:rPr>
        <w:t>контроль за</w:t>
      </w:r>
      <w:proofErr w:type="gramEnd"/>
      <w:r>
        <w:rPr>
          <w:rFonts w:ascii="Arial" w:eastAsia="Arial" w:hAnsi="Arial" w:cs="Arial"/>
        </w:rPr>
        <w:t xml:space="preserve"> соблюдением режимов зон с особыми условиями использования территорий.</w:t>
      </w:r>
    </w:p>
    <w:p w:rsidR="00AF5BBE" w:rsidRDefault="00816BCB">
      <w:pPr>
        <w:widowControl w:val="0"/>
        <w:spacing w:after="0" w:line="240" w:lineRule="auto"/>
        <w:ind w:firstLine="540"/>
        <w:jc w:val="both"/>
        <w:rPr>
          <w:rFonts w:ascii="Arial" w:eastAsia="Arial" w:hAnsi="Arial" w:cs="Arial"/>
        </w:rPr>
      </w:pPr>
      <w:r>
        <w:rPr>
          <w:rFonts w:ascii="Arial" w:eastAsia="Arial" w:hAnsi="Arial" w:cs="Arial"/>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AF5BBE" w:rsidRDefault="00AF5BBE">
      <w:pPr>
        <w:widowControl w:val="0"/>
        <w:spacing w:after="0" w:line="240" w:lineRule="auto"/>
        <w:ind w:firstLine="540"/>
        <w:jc w:val="both"/>
        <w:rPr>
          <w:rFonts w:ascii="Arial" w:eastAsia="Arial" w:hAnsi="Arial" w:cs="Arial"/>
        </w:rPr>
      </w:pPr>
    </w:p>
    <w:p w:rsidR="00AF5BBE" w:rsidRDefault="00816BCB">
      <w:pPr>
        <w:spacing w:after="0" w:line="240" w:lineRule="auto"/>
        <w:ind w:firstLine="284"/>
        <w:jc w:val="both"/>
        <w:rPr>
          <w:rFonts w:ascii="Arial" w:eastAsia="Arial" w:hAnsi="Arial" w:cs="Arial"/>
          <w:color w:val="000000"/>
        </w:rPr>
      </w:pPr>
      <w:r>
        <w:rPr>
          <w:rFonts w:ascii="Arial" w:eastAsia="Arial" w:hAnsi="Arial" w:cs="Arial"/>
          <w:b/>
          <w:color w:val="000000"/>
        </w:rPr>
        <w:t>Статья 5</w:t>
      </w:r>
      <w:r w:rsidR="00BC7EFC">
        <w:rPr>
          <w:rFonts w:ascii="Arial" w:eastAsia="Arial" w:hAnsi="Arial" w:cs="Arial"/>
          <w:b/>
          <w:color w:val="000000"/>
        </w:rPr>
        <w:t>5</w:t>
      </w:r>
      <w:r>
        <w:rPr>
          <w:rFonts w:ascii="Arial" w:eastAsia="Arial" w:hAnsi="Arial" w:cs="Arial"/>
          <w:b/>
          <w:color w:val="000000"/>
        </w:rPr>
        <w:t>.</w:t>
      </w:r>
      <w:r w:rsidR="00BC7EFC">
        <w:rPr>
          <w:rFonts w:ascii="Arial" w:eastAsia="Arial" w:hAnsi="Arial" w:cs="Arial"/>
          <w:b/>
          <w:color w:val="000000"/>
        </w:rPr>
        <w:t>3</w:t>
      </w:r>
      <w:r>
        <w:rPr>
          <w:rFonts w:ascii="Arial" w:eastAsia="Arial" w:hAnsi="Arial" w:cs="Arial"/>
          <w:b/>
          <w:color w:val="000000"/>
        </w:rPr>
        <w:t>.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AF5BBE" w:rsidRDefault="00AF5BBE">
      <w:pPr>
        <w:widowControl w:val="0"/>
        <w:spacing w:after="0" w:line="240" w:lineRule="auto"/>
        <w:ind w:firstLine="539"/>
        <w:jc w:val="both"/>
        <w:rPr>
          <w:rFonts w:ascii="Arial" w:eastAsia="Arial" w:hAnsi="Arial" w:cs="Arial"/>
          <w:b/>
          <w:color w:val="000000"/>
        </w:rPr>
      </w:pPr>
    </w:p>
    <w:p w:rsidR="00AF5BBE" w:rsidRDefault="00816BCB">
      <w:pPr>
        <w:spacing w:after="0" w:line="240" w:lineRule="auto"/>
        <w:ind w:right="113" w:firstLine="720"/>
        <w:jc w:val="both"/>
        <w:rPr>
          <w:rFonts w:ascii="Arial" w:eastAsia="Arial" w:hAnsi="Arial" w:cs="Arial"/>
          <w:color w:val="000000"/>
        </w:rPr>
      </w:pPr>
      <w:r>
        <w:rPr>
          <w:rFonts w:ascii="Arial" w:eastAsia="Arial" w:hAnsi="Arial" w:cs="Arial"/>
          <w:color w:val="000000"/>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AF5BBE" w:rsidRDefault="00816BCB">
      <w:pPr>
        <w:spacing w:after="0" w:line="240" w:lineRule="auto"/>
        <w:ind w:right="113" w:firstLine="720"/>
        <w:jc w:val="both"/>
        <w:rPr>
          <w:rFonts w:ascii="Arial" w:eastAsia="Arial" w:hAnsi="Arial" w:cs="Arial"/>
          <w:color w:val="000000"/>
        </w:rPr>
      </w:pPr>
      <w:r>
        <w:rPr>
          <w:rFonts w:ascii="Arial" w:eastAsia="Arial" w:hAnsi="Arial" w:cs="Arial"/>
          <w:color w:val="00000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F5BBE" w:rsidRDefault="00816BCB">
      <w:pPr>
        <w:spacing w:after="0" w:line="240" w:lineRule="auto"/>
        <w:ind w:right="113" w:firstLine="720"/>
        <w:jc w:val="both"/>
        <w:rPr>
          <w:rFonts w:ascii="Arial" w:eastAsia="Arial" w:hAnsi="Arial" w:cs="Arial"/>
          <w:color w:val="000000"/>
        </w:rPr>
      </w:pPr>
      <w:r>
        <w:rPr>
          <w:rFonts w:ascii="Arial" w:eastAsia="Arial" w:hAnsi="Arial" w:cs="Arial"/>
          <w:color w:val="000000"/>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AF5BBE" w:rsidRDefault="00816BCB">
      <w:pPr>
        <w:spacing w:after="0" w:line="240" w:lineRule="auto"/>
        <w:ind w:right="113" w:firstLine="720"/>
        <w:jc w:val="both"/>
        <w:rPr>
          <w:rFonts w:ascii="Arial" w:eastAsia="Arial" w:hAnsi="Arial" w:cs="Arial"/>
        </w:rPr>
      </w:pPr>
      <w:r>
        <w:rPr>
          <w:rFonts w:ascii="Arial" w:eastAsia="Arial" w:hAnsi="Arial" w:cs="Arial"/>
          <w:color w:val="000000"/>
        </w:rPr>
        <w:t xml:space="preserve">3. </w:t>
      </w:r>
      <w:r>
        <w:rPr>
          <w:rFonts w:ascii="Arial" w:eastAsia="Arial" w:hAnsi="Arial" w:cs="Arial"/>
        </w:rPr>
        <w:t xml:space="preserve">Границы первого пояса зоны </w:t>
      </w:r>
      <w:r>
        <w:rPr>
          <w:rFonts w:ascii="Arial" w:eastAsia="Arial" w:hAnsi="Arial" w:cs="Arial"/>
          <w:i/>
        </w:rPr>
        <w:t>подземного источника водоснабжения</w:t>
      </w:r>
      <w:r>
        <w:rPr>
          <w:rFonts w:ascii="Arial" w:eastAsia="Arial" w:hAnsi="Arial" w:cs="Arial"/>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F5BBE" w:rsidRDefault="00816BCB">
      <w:pPr>
        <w:spacing w:after="0" w:line="240" w:lineRule="auto"/>
        <w:ind w:right="113" w:firstLine="720"/>
        <w:jc w:val="both"/>
        <w:rPr>
          <w:rFonts w:ascii="Arial" w:eastAsia="Arial" w:hAnsi="Arial" w:cs="Arial"/>
        </w:rPr>
      </w:pPr>
      <w:r>
        <w:rPr>
          <w:rFonts w:ascii="Arial" w:eastAsia="Arial" w:hAnsi="Arial" w:cs="Arial"/>
        </w:rPr>
        <w:t>- 30 м при использовании защищенных подземных вод;</w:t>
      </w:r>
    </w:p>
    <w:p w:rsidR="00AF5BBE" w:rsidRDefault="00816BCB">
      <w:pPr>
        <w:spacing w:after="0" w:line="240" w:lineRule="auto"/>
        <w:ind w:right="113" w:firstLine="720"/>
        <w:jc w:val="both"/>
        <w:rPr>
          <w:rFonts w:ascii="Arial" w:eastAsia="Arial" w:hAnsi="Arial" w:cs="Arial"/>
        </w:rPr>
      </w:pPr>
      <w:r>
        <w:rPr>
          <w:rFonts w:ascii="Arial" w:eastAsia="Arial" w:hAnsi="Arial" w:cs="Arial"/>
        </w:rPr>
        <w:t>- 50 м при использовании недостаточно защищенных подземных вод.</w:t>
      </w:r>
    </w:p>
    <w:p w:rsidR="00AF5BBE" w:rsidRDefault="00816BCB">
      <w:pPr>
        <w:spacing w:after="0" w:line="240" w:lineRule="auto"/>
        <w:ind w:right="113" w:firstLine="720"/>
        <w:jc w:val="both"/>
        <w:rPr>
          <w:rFonts w:ascii="Arial" w:eastAsia="Arial" w:hAnsi="Arial" w:cs="Arial"/>
          <w:b/>
          <w:i/>
        </w:rPr>
      </w:pPr>
      <w:r>
        <w:rPr>
          <w:rFonts w:ascii="Arial" w:eastAsia="Arial" w:hAnsi="Arial" w:cs="Arial"/>
        </w:rPr>
        <w:t>Границы второго и третьего пояса зоны подземного источника водоснабжения устанавливаются расчетом</w:t>
      </w:r>
      <w:r>
        <w:rPr>
          <w:rFonts w:ascii="Arial" w:eastAsia="Arial" w:hAnsi="Arial" w:cs="Arial"/>
          <w:b/>
          <w:i/>
        </w:rPr>
        <w:t xml:space="preserve"> </w:t>
      </w:r>
    </w:p>
    <w:p w:rsidR="00AF5BBE" w:rsidRDefault="00816BCB">
      <w:pPr>
        <w:spacing w:after="0" w:line="240" w:lineRule="auto"/>
        <w:ind w:right="113" w:firstLine="720"/>
        <w:jc w:val="both"/>
        <w:rPr>
          <w:rFonts w:ascii="Arial" w:eastAsia="Arial" w:hAnsi="Arial" w:cs="Arial"/>
        </w:rPr>
      </w:pPr>
      <w:r>
        <w:rPr>
          <w:rFonts w:ascii="Arial" w:eastAsia="Arial" w:hAnsi="Arial" w:cs="Arial"/>
        </w:rPr>
        <w:t xml:space="preserve">4. Зона санитарной </w:t>
      </w:r>
      <w:r>
        <w:rPr>
          <w:rFonts w:ascii="Arial" w:eastAsia="Arial" w:hAnsi="Arial" w:cs="Arial"/>
          <w:i/>
        </w:rPr>
        <w:t>охраны водопроводных сооружений</w:t>
      </w:r>
      <w:r>
        <w:rPr>
          <w:rFonts w:ascii="Arial" w:eastAsia="Arial" w:hAnsi="Arial" w:cs="Arial"/>
        </w:rPr>
        <w:t>, расположенных вне территории водозабора, представлена первым поясом (строгого режима), водоводов - санитарно-защитной полосой.</w:t>
      </w:r>
    </w:p>
    <w:p w:rsidR="00AF5BBE" w:rsidRDefault="00816BCB">
      <w:pPr>
        <w:spacing w:after="0" w:line="240" w:lineRule="auto"/>
        <w:ind w:right="113" w:firstLine="720"/>
        <w:jc w:val="both"/>
        <w:rPr>
          <w:rFonts w:ascii="Arial" w:eastAsia="Arial" w:hAnsi="Arial" w:cs="Arial"/>
        </w:rPr>
      </w:pPr>
      <w:r>
        <w:rPr>
          <w:rFonts w:ascii="Arial" w:eastAsia="Arial" w:hAnsi="Arial" w:cs="Arial"/>
        </w:rPr>
        <w:t>Граница первого пояса ЗСО водопроводных сооружений принимается на расстоянии:</w:t>
      </w:r>
    </w:p>
    <w:p w:rsidR="00AF5BBE" w:rsidRDefault="00816BCB">
      <w:pPr>
        <w:spacing w:after="0" w:line="240" w:lineRule="auto"/>
        <w:ind w:right="113" w:firstLine="709"/>
        <w:jc w:val="both"/>
        <w:rPr>
          <w:rFonts w:ascii="Arial" w:eastAsia="Arial" w:hAnsi="Arial" w:cs="Arial"/>
        </w:rPr>
      </w:pPr>
      <w:r>
        <w:rPr>
          <w:rFonts w:ascii="Arial" w:eastAsia="Arial" w:hAnsi="Arial" w:cs="Arial"/>
        </w:rPr>
        <w:t>• от стен запасных и регулирующих емкостей, фильтров и контактных осветлителей - не менее 30 м;</w:t>
      </w:r>
    </w:p>
    <w:p w:rsidR="00AF5BBE" w:rsidRDefault="00816BCB">
      <w:pPr>
        <w:spacing w:after="0" w:line="240" w:lineRule="auto"/>
        <w:ind w:right="113" w:firstLine="709"/>
        <w:jc w:val="both"/>
        <w:rPr>
          <w:rFonts w:ascii="Arial" w:eastAsia="Arial" w:hAnsi="Arial" w:cs="Arial"/>
        </w:rPr>
      </w:pPr>
      <w:r>
        <w:rPr>
          <w:rFonts w:ascii="Arial" w:eastAsia="Arial" w:hAnsi="Arial" w:cs="Arial"/>
        </w:rPr>
        <w:t>• от водонапорных башен - не менее 10 м;</w:t>
      </w:r>
    </w:p>
    <w:p w:rsidR="00AF5BBE" w:rsidRDefault="00816BCB">
      <w:pPr>
        <w:spacing w:after="0" w:line="240" w:lineRule="auto"/>
        <w:ind w:right="113" w:firstLine="709"/>
        <w:jc w:val="both"/>
        <w:rPr>
          <w:rFonts w:ascii="Arial" w:eastAsia="Arial" w:hAnsi="Arial" w:cs="Arial"/>
        </w:rPr>
      </w:pPr>
      <w:r>
        <w:rPr>
          <w:rFonts w:ascii="Arial" w:eastAsia="Arial" w:hAnsi="Arial" w:cs="Arial"/>
        </w:rPr>
        <w:t xml:space="preserve">• от остальных помещений (отстойники, </w:t>
      </w:r>
      <w:proofErr w:type="spellStart"/>
      <w:r>
        <w:rPr>
          <w:rFonts w:ascii="Arial" w:eastAsia="Arial" w:hAnsi="Arial" w:cs="Arial"/>
        </w:rPr>
        <w:t>реагентное</w:t>
      </w:r>
      <w:proofErr w:type="spellEnd"/>
      <w:r>
        <w:rPr>
          <w:rFonts w:ascii="Arial" w:eastAsia="Arial" w:hAnsi="Arial" w:cs="Arial"/>
        </w:rPr>
        <w:t xml:space="preserve"> хозяйство</w:t>
      </w:r>
      <w:r>
        <w:rPr>
          <w:rFonts w:ascii="Arial" w:eastAsia="Arial" w:hAnsi="Arial" w:cs="Arial"/>
          <w:b/>
        </w:rPr>
        <w:t xml:space="preserve">, </w:t>
      </w:r>
      <w:r>
        <w:rPr>
          <w:rFonts w:ascii="Arial" w:eastAsia="Arial" w:hAnsi="Arial" w:cs="Arial"/>
        </w:rPr>
        <w:t xml:space="preserve">склад хлора, насосные станции и др.) - не менее 15м. </w:t>
      </w:r>
    </w:p>
    <w:p w:rsidR="00AF5BBE" w:rsidRDefault="00816BCB">
      <w:pPr>
        <w:spacing w:after="0" w:line="240" w:lineRule="auto"/>
        <w:ind w:firstLine="709"/>
        <w:jc w:val="both"/>
        <w:rPr>
          <w:rFonts w:ascii="Arial" w:eastAsia="Arial" w:hAnsi="Arial" w:cs="Arial"/>
        </w:rPr>
      </w:pPr>
      <w:r>
        <w:rPr>
          <w:rFonts w:ascii="Arial" w:eastAsia="Arial" w:hAnsi="Arial" w:cs="Arial"/>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F5BBE" w:rsidRDefault="00816BCB">
      <w:pPr>
        <w:spacing w:after="120" w:line="240" w:lineRule="auto"/>
        <w:ind w:firstLine="709"/>
        <w:jc w:val="both"/>
        <w:rPr>
          <w:rFonts w:ascii="Arial" w:eastAsia="Arial" w:hAnsi="Arial" w:cs="Arial"/>
        </w:rPr>
      </w:pPr>
      <w:r>
        <w:rPr>
          <w:rFonts w:ascii="Arial" w:eastAsia="Arial" w:hAnsi="Arial" w:cs="Arial"/>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AF5BBE" w:rsidRDefault="00AF5BBE">
      <w:pPr>
        <w:spacing w:after="0" w:line="240" w:lineRule="auto"/>
        <w:ind w:firstLine="709"/>
        <w:jc w:val="both"/>
        <w:rPr>
          <w:rFonts w:ascii="Arial" w:eastAsia="Arial" w:hAnsi="Arial" w:cs="Arial"/>
          <w:b/>
          <w:color w:val="000000"/>
          <w:shd w:val="clear" w:color="auto" w:fill="FFFFFF"/>
        </w:rPr>
      </w:pPr>
    </w:p>
    <w:p w:rsidR="00AF5BBE" w:rsidRDefault="00816BCB">
      <w:pPr>
        <w:spacing w:after="0" w:line="240" w:lineRule="auto"/>
        <w:ind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Статья 5</w:t>
      </w:r>
      <w:r w:rsidR="00BC7EFC">
        <w:rPr>
          <w:rFonts w:ascii="Arial" w:eastAsia="Arial" w:hAnsi="Arial" w:cs="Arial"/>
          <w:b/>
          <w:color w:val="000000"/>
          <w:shd w:val="clear" w:color="auto" w:fill="FFFFFF"/>
        </w:rPr>
        <w:t>5.4</w:t>
      </w:r>
      <w:r>
        <w:rPr>
          <w:rFonts w:ascii="Arial" w:eastAsia="Arial" w:hAnsi="Arial" w:cs="Arial"/>
          <w:b/>
          <w:color w:val="000000"/>
          <w:shd w:val="clear" w:color="auto" w:fill="FFFFFF"/>
        </w:rPr>
        <w:t> Ограничения использования земельных участков и объектов капитального строительства в границах территорий объектов культурного наследия</w:t>
      </w:r>
    </w:p>
    <w:p w:rsidR="00AF5BBE" w:rsidRDefault="00AF5BBE">
      <w:pPr>
        <w:spacing w:after="0" w:line="240" w:lineRule="auto"/>
        <w:ind w:firstLine="709"/>
        <w:jc w:val="both"/>
        <w:rPr>
          <w:rFonts w:ascii="Arial" w:eastAsia="Arial" w:hAnsi="Arial" w:cs="Arial"/>
          <w:b/>
          <w:color w:val="000000"/>
          <w:shd w:val="clear" w:color="auto" w:fill="FFFFFF"/>
        </w:rPr>
      </w:pPr>
    </w:p>
    <w:p w:rsidR="00AF5BBE" w:rsidRDefault="00816BCB">
      <w:pPr>
        <w:spacing w:after="0" w:line="240" w:lineRule="auto"/>
        <w:ind w:right="113" w:firstLine="720"/>
        <w:jc w:val="both"/>
        <w:rPr>
          <w:rFonts w:ascii="Arial" w:eastAsia="Arial" w:hAnsi="Arial" w:cs="Arial"/>
          <w:color w:val="000000"/>
        </w:rPr>
      </w:pPr>
      <w:r>
        <w:rPr>
          <w:rFonts w:ascii="Arial" w:eastAsia="Arial" w:hAnsi="Arial" w:cs="Arial"/>
          <w:color w:val="000000"/>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Pr>
          <w:rFonts w:ascii="Arial" w:eastAsia="Arial" w:hAnsi="Arial" w:cs="Arial"/>
          <w:b/>
          <w:color w:val="000000"/>
        </w:rPr>
        <w:t>проектом зон охраны объекта культурного наследия</w:t>
      </w:r>
      <w:r>
        <w:rPr>
          <w:rFonts w:ascii="Arial" w:eastAsia="Arial" w:hAnsi="Arial" w:cs="Arial"/>
          <w:color w:val="000000"/>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AF5BBE" w:rsidRDefault="00816BCB">
      <w:pPr>
        <w:spacing w:after="0" w:line="240" w:lineRule="auto"/>
        <w:ind w:right="113" w:firstLine="709"/>
        <w:jc w:val="both"/>
        <w:rPr>
          <w:rFonts w:ascii="Arial" w:eastAsia="Arial" w:hAnsi="Arial" w:cs="Arial"/>
          <w:color w:val="000000"/>
        </w:rPr>
      </w:pPr>
      <w:r>
        <w:rPr>
          <w:rFonts w:ascii="Arial" w:eastAsia="Arial" w:hAnsi="Arial" w:cs="Arial"/>
          <w:color w:val="000000"/>
          <w:spacing w:val="-1"/>
        </w:rPr>
        <w:t xml:space="preserve">2. До разработки проектов зон охраны, </w:t>
      </w:r>
      <w:r>
        <w:rPr>
          <w:rFonts w:ascii="Arial" w:eastAsia="Arial" w:hAnsi="Arial" w:cs="Arial"/>
          <w:color w:val="000000"/>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AF5BBE" w:rsidRDefault="00816BCB">
      <w:pPr>
        <w:spacing w:after="0" w:line="240" w:lineRule="auto"/>
        <w:ind w:right="113" w:firstLine="709"/>
        <w:jc w:val="both"/>
        <w:rPr>
          <w:rFonts w:ascii="Arial" w:eastAsia="Arial" w:hAnsi="Arial" w:cs="Arial"/>
          <w:color w:val="000000"/>
        </w:rPr>
      </w:pPr>
      <w:r>
        <w:rPr>
          <w:rFonts w:ascii="Arial" w:eastAsia="Arial" w:hAnsi="Arial" w:cs="Arial"/>
          <w:color w:val="000000"/>
        </w:rPr>
        <w:t>1) в отношении памятников истории и искусства – 40 метров от границ памятника по всему его периметру.</w:t>
      </w:r>
    </w:p>
    <w:p w:rsidR="00AF5BBE" w:rsidRDefault="00816BCB">
      <w:pPr>
        <w:spacing w:after="0" w:line="240" w:lineRule="auto"/>
        <w:ind w:right="113" w:firstLine="709"/>
        <w:jc w:val="both"/>
        <w:rPr>
          <w:rFonts w:ascii="Arial" w:eastAsia="Arial" w:hAnsi="Arial" w:cs="Arial"/>
          <w:color w:val="000000"/>
        </w:rPr>
      </w:pPr>
      <w:r>
        <w:rPr>
          <w:rFonts w:ascii="Arial" w:eastAsia="Arial" w:hAnsi="Arial" w:cs="Arial"/>
          <w:color w:val="000000"/>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AF5BBE" w:rsidRDefault="00816BCB">
      <w:pPr>
        <w:spacing w:after="0" w:line="240" w:lineRule="auto"/>
        <w:ind w:right="113" w:firstLine="720"/>
        <w:jc w:val="both"/>
        <w:rPr>
          <w:rFonts w:ascii="Arial" w:eastAsia="Arial" w:hAnsi="Arial" w:cs="Arial"/>
          <w:color w:val="000000"/>
          <w:spacing w:val="-1"/>
        </w:rPr>
      </w:pPr>
      <w:r>
        <w:rPr>
          <w:rFonts w:ascii="Arial" w:eastAsia="Arial" w:hAnsi="Arial" w:cs="Arial"/>
          <w:color w:val="000000"/>
          <w:spacing w:val="-1"/>
        </w:rPr>
        <w:lastRenderedPageBreak/>
        <w:t>3. Хозяйственное и градостроительное освоение территории должно вестись с соблюдением условий охраны объектов культурного наследия.</w:t>
      </w:r>
    </w:p>
    <w:p w:rsidR="00AF5BBE" w:rsidRDefault="00816BCB">
      <w:pPr>
        <w:spacing w:after="0" w:line="240" w:lineRule="auto"/>
        <w:ind w:right="113" w:firstLine="720"/>
        <w:jc w:val="both"/>
        <w:rPr>
          <w:rFonts w:ascii="Arial" w:eastAsia="Arial" w:hAnsi="Arial" w:cs="Arial"/>
          <w:color w:val="000000"/>
          <w:spacing w:val="-1"/>
        </w:rPr>
      </w:pPr>
      <w:r>
        <w:rPr>
          <w:rFonts w:ascii="Arial" w:eastAsia="Arial" w:hAnsi="Arial" w:cs="Arial"/>
          <w:color w:val="000000"/>
          <w:spacing w:val="-1"/>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AF5BBE" w:rsidRDefault="00816BCB">
      <w:pPr>
        <w:spacing w:after="0" w:line="240" w:lineRule="auto"/>
        <w:ind w:right="113" w:firstLine="709"/>
        <w:jc w:val="both"/>
        <w:rPr>
          <w:rFonts w:ascii="Arial" w:eastAsia="Arial" w:hAnsi="Arial" w:cs="Arial"/>
          <w:color w:val="000000"/>
          <w:spacing w:val="-1"/>
        </w:rPr>
      </w:pPr>
      <w:r>
        <w:rPr>
          <w:rFonts w:ascii="Arial" w:eastAsia="Arial" w:hAnsi="Arial" w:cs="Arial"/>
          <w:color w:val="000000"/>
          <w:spacing w:val="-1"/>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AF5BBE" w:rsidRDefault="00816BCB">
      <w:pPr>
        <w:spacing w:after="0" w:line="240" w:lineRule="auto"/>
        <w:ind w:right="113" w:firstLine="720"/>
        <w:jc w:val="both"/>
        <w:rPr>
          <w:rFonts w:ascii="Arial" w:eastAsia="Arial" w:hAnsi="Arial" w:cs="Arial"/>
          <w:color w:val="000000"/>
          <w:spacing w:val="-1"/>
        </w:rPr>
      </w:pPr>
      <w:r>
        <w:rPr>
          <w:rFonts w:ascii="Arial" w:eastAsia="Arial" w:hAnsi="Arial" w:cs="Arial"/>
          <w:color w:val="000000"/>
          <w:spacing w:val="-1"/>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AF5BBE" w:rsidRDefault="00816BCB">
      <w:pPr>
        <w:spacing w:after="0" w:line="240" w:lineRule="auto"/>
        <w:ind w:right="113" w:firstLine="720"/>
        <w:jc w:val="both"/>
        <w:rPr>
          <w:rFonts w:ascii="Arial" w:eastAsia="Arial" w:hAnsi="Arial" w:cs="Arial"/>
          <w:color w:val="000000"/>
          <w:spacing w:val="-1"/>
        </w:rPr>
      </w:pPr>
      <w:r>
        <w:rPr>
          <w:rFonts w:ascii="Arial" w:eastAsia="Arial" w:hAnsi="Arial" w:cs="Arial"/>
          <w:color w:val="000000"/>
          <w:spacing w:val="-1"/>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AF5BBE" w:rsidRDefault="00AF5BBE">
      <w:pPr>
        <w:spacing w:after="0" w:line="240" w:lineRule="auto"/>
        <w:ind w:firstLine="709"/>
        <w:jc w:val="both"/>
        <w:rPr>
          <w:rFonts w:ascii="Arial" w:eastAsia="Arial" w:hAnsi="Arial" w:cs="Arial"/>
          <w:b/>
          <w:color w:val="008000"/>
          <w:shd w:val="clear" w:color="auto" w:fill="FFFFFF"/>
        </w:rPr>
      </w:pPr>
    </w:p>
    <w:p w:rsidR="00AF5BBE" w:rsidRDefault="00816BCB">
      <w:pPr>
        <w:spacing w:after="0" w:line="240" w:lineRule="auto"/>
        <w:ind w:firstLine="709"/>
        <w:jc w:val="both"/>
        <w:rPr>
          <w:rFonts w:ascii="Arial" w:eastAsia="Arial" w:hAnsi="Arial" w:cs="Arial"/>
          <w:b/>
          <w:color w:val="000000"/>
          <w:shd w:val="clear" w:color="auto" w:fill="FFFFFF"/>
        </w:rPr>
      </w:pPr>
      <w:r>
        <w:rPr>
          <w:rFonts w:ascii="Arial" w:eastAsia="Arial" w:hAnsi="Arial" w:cs="Arial"/>
          <w:b/>
          <w:color w:val="000000"/>
          <w:shd w:val="clear" w:color="auto" w:fill="FFFFFF"/>
        </w:rPr>
        <w:t>Статья 5</w:t>
      </w:r>
      <w:r w:rsidR="00BC7EFC">
        <w:rPr>
          <w:rFonts w:ascii="Arial" w:eastAsia="Arial" w:hAnsi="Arial" w:cs="Arial"/>
          <w:b/>
          <w:color w:val="000000"/>
          <w:shd w:val="clear" w:color="auto" w:fill="FFFFFF"/>
        </w:rPr>
        <w:t>5</w:t>
      </w:r>
      <w:r>
        <w:rPr>
          <w:rFonts w:ascii="Arial" w:eastAsia="Arial" w:hAnsi="Arial" w:cs="Arial"/>
          <w:b/>
          <w:color w:val="000000"/>
          <w:shd w:val="clear" w:color="auto" w:fill="FFFFFF"/>
        </w:rPr>
        <w:t>.</w:t>
      </w:r>
      <w:r w:rsidR="00BC7EFC">
        <w:rPr>
          <w:rFonts w:ascii="Arial" w:eastAsia="Arial" w:hAnsi="Arial" w:cs="Arial"/>
          <w:b/>
          <w:color w:val="000000"/>
          <w:shd w:val="clear" w:color="auto" w:fill="FFFFFF"/>
        </w:rPr>
        <w:t>5</w:t>
      </w:r>
      <w:r>
        <w:rPr>
          <w:rFonts w:ascii="Arial" w:eastAsia="Arial" w:hAnsi="Arial" w:cs="Arial"/>
          <w:b/>
          <w:color w:val="000000"/>
          <w:shd w:val="clear" w:color="auto" w:fill="FFFFFF"/>
        </w:rPr>
        <w:t>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AF5BBE" w:rsidRDefault="00AF5BBE">
      <w:pPr>
        <w:spacing w:after="0" w:line="240" w:lineRule="auto"/>
        <w:ind w:firstLine="709"/>
        <w:jc w:val="both"/>
        <w:rPr>
          <w:rFonts w:ascii="Arial" w:eastAsia="Arial" w:hAnsi="Arial" w:cs="Arial"/>
          <w:color w:val="000000"/>
        </w:rPr>
      </w:pPr>
    </w:p>
    <w:p w:rsidR="00AF5BBE" w:rsidRDefault="00816BCB">
      <w:pPr>
        <w:spacing w:after="0" w:line="240" w:lineRule="auto"/>
        <w:ind w:firstLine="720"/>
        <w:jc w:val="both"/>
        <w:rPr>
          <w:rFonts w:ascii="Arial" w:eastAsia="Arial" w:hAnsi="Arial" w:cs="Arial"/>
          <w:color w:val="000000"/>
        </w:rPr>
      </w:pPr>
      <w:r>
        <w:rPr>
          <w:rFonts w:ascii="Arial" w:eastAsia="Arial" w:hAnsi="Arial" w:cs="Arial"/>
          <w:color w:val="000000"/>
        </w:rPr>
        <w:t>Действие градостроительного регламента не распространяется на земельные участки:</w:t>
      </w:r>
    </w:p>
    <w:p w:rsidR="00AF5BBE" w:rsidRDefault="00816BCB">
      <w:pPr>
        <w:spacing w:after="0" w:line="240" w:lineRule="auto"/>
        <w:ind w:firstLine="709"/>
        <w:jc w:val="both"/>
        <w:rPr>
          <w:rFonts w:ascii="Arial" w:eastAsia="Arial" w:hAnsi="Arial" w:cs="Arial"/>
          <w:color w:val="000000"/>
        </w:rPr>
      </w:pPr>
      <w:proofErr w:type="gramStart"/>
      <w:r>
        <w:rPr>
          <w:rFonts w:ascii="Arial" w:eastAsia="Arial" w:hAnsi="Arial" w:cs="Arial"/>
          <w:color w:val="00000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Pr>
          <w:rFonts w:ascii="Arial" w:eastAsia="Arial" w:hAnsi="Arial" w:cs="Arial"/>
          <w:b/>
          <w:color w:val="000000"/>
        </w:rPr>
        <w:t>приказом</w:t>
      </w:r>
      <w:r>
        <w:rPr>
          <w:rFonts w:ascii="Arial" w:eastAsia="Arial" w:hAnsi="Arial" w:cs="Arial"/>
          <w:color w:val="000000"/>
        </w:rPr>
        <w:t xml:space="preserve"> Федеральной службы по надзору за соблюдением законодательства в области охраны культурного наследия от 27 февраля 2009 г. N 37)), а также</w:t>
      </w:r>
      <w:proofErr w:type="gramEnd"/>
      <w:r>
        <w:rPr>
          <w:rFonts w:ascii="Arial" w:eastAsia="Arial" w:hAnsi="Arial" w:cs="Arial"/>
          <w:color w:val="000000"/>
        </w:rPr>
        <w:t xml:space="preserve"> в границах территорий памятников или ансамблей, которые являются вновь выявленными объектами культурного наследия;</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AF5BBE" w:rsidRDefault="00816BCB">
      <w:pPr>
        <w:spacing w:after="0" w:line="240" w:lineRule="auto"/>
        <w:ind w:firstLine="720"/>
        <w:jc w:val="both"/>
        <w:rPr>
          <w:rFonts w:ascii="Arial" w:eastAsia="Arial" w:hAnsi="Arial" w:cs="Arial"/>
          <w:color w:val="000000"/>
        </w:rPr>
      </w:pPr>
      <w:proofErr w:type="gramStart"/>
      <w:r>
        <w:rPr>
          <w:rFonts w:ascii="Arial" w:eastAsia="Arial" w:hAnsi="Arial" w:cs="Arial"/>
          <w:color w:val="000000"/>
        </w:rPr>
        <w:t>4) предоставленные для добычи полезных ископаемых.</w:t>
      </w:r>
      <w:proofErr w:type="gramEnd"/>
    </w:p>
    <w:p w:rsidR="00AF5BBE" w:rsidRDefault="00816BCB">
      <w:pPr>
        <w:spacing w:before="120" w:after="0" w:line="240" w:lineRule="auto"/>
        <w:ind w:right="-6" w:firstLine="720"/>
        <w:jc w:val="both"/>
        <w:rPr>
          <w:rFonts w:ascii="Arial" w:eastAsia="Arial" w:hAnsi="Arial" w:cs="Arial"/>
          <w:color w:val="000000"/>
        </w:rPr>
      </w:pPr>
      <w:r>
        <w:rPr>
          <w:rFonts w:ascii="Arial" w:eastAsia="Arial" w:hAnsi="Arial" w:cs="Arial"/>
          <w:i/>
          <w:color w:val="000000"/>
        </w:rPr>
        <w:t xml:space="preserve">Ограничения использования земельных участков, расположенных в границах территорий общего пользования, </w:t>
      </w:r>
      <w:r>
        <w:rPr>
          <w:rFonts w:ascii="Arial" w:eastAsia="Arial" w:hAnsi="Arial" w:cs="Arial"/>
          <w:color w:val="000000"/>
        </w:rPr>
        <w:t>обуславливаются</w:t>
      </w:r>
      <w:r>
        <w:rPr>
          <w:rFonts w:ascii="Arial" w:eastAsia="Arial" w:hAnsi="Arial" w:cs="Arial"/>
          <w:i/>
          <w:color w:val="000000"/>
        </w:rPr>
        <w:t xml:space="preserve"> </w:t>
      </w:r>
      <w:r>
        <w:rPr>
          <w:rFonts w:ascii="Arial" w:eastAsia="Arial" w:hAnsi="Arial" w:cs="Arial"/>
          <w:color w:val="000000"/>
        </w:rPr>
        <w:t>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F5BBE" w:rsidRDefault="00816BCB">
      <w:pPr>
        <w:spacing w:after="0" w:line="240" w:lineRule="auto"/>
        <w:ind w:firstLine="709"/>
        <w:jc w:val="both"/>
        <w:rPr>
          <w:rFonts w:ascii="Arial" w:eastAsia="Arial" w:hAnsi="Arial" w:cs="Arial"/>
          <w:color w:val="000000"/>
        </w:rPr>
      </w:pPr>
      <w:r>
        <w:rPr>
          <w:rFonts w:ascii="Arial" w:eastAsia="Arial" w:hAnsi="Arial" w:cs="Arial"/>
          <w:color w:val="000000"/>
        </w:rPr>
        <w:t>- автосервиса для попутного обслуживания транспорта (автозаправочных станций, мини-моек, постов проверки окиси углерода);</w:t>
      </w:r>
    </w:p>
    <w:p w:rsidR="00AF5BBE" w:rsidRDefault="00816BCB">
      <w:pPr>
        <w:tabs>
          <w:tab w:val="left" w:pos="1080"/>
        </w:tabs>
        <w:spacing w:after="0" w:line="240" w:lineRule="auto"/>
        <w:ind w:firstLine="709"/>
        <w:jc w:val="both"/>
        <w:rPr>
          <w:rFonts w:ascii="Arial" w:eastAsia="Arial" w:hAnsi="Arial" w:cs="Arial"/>
          <w:color w:val="000000"/>
        </w:rPr>
      </w:pPr>
      <w:r>
        <w:rPr>
          <w:rFonts w:ascii="Arial" w:eastAsia="Arial" w:hAnsi="Arial" w:cs="Arial"/>
          <w:color w:val="000000"/>
        </w:rPr>
        <w:lastRenderedPageBreak/>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BC7EFC" w:rsidRDefault="00BC7EFC">
      <w:pPr>
        <w:tabs>
          <w:tab w:val="left" w:pos="1080"/>
        </w:tabs>
        <w:spacing w:after="0" w:line="240" w:lineRule="auto"/>
        <w:ind w:firstLine="709"/>
        <w:jc w:val="both"/>
        <w:rPr>
          <w:rFonts w:ascii="Arial" w:eastAsia="Arial" w:hAnsi="Arial" w:cs="Arial"/>
          <w:color w:val="000000"/>
        </w:rPr>
      </w:pPr>
    </w:p>
    <w:p w:rsidR="00BC7EFC" w:rsidRDefault="00BC7EFC" w:rsidP="00BC7EFC">
      <w:pPr>
        <w:pStyle w:val="4"/>
        <w:spacing w:before="0" w:after="0"/>
        <w:rPr>
          <w:b/>
          <w:color w:val="000000"/>
          <w:u w:val="none"/>
        </w:rPr>
      </w:pPr>
      <w:r w:rsidRPr="008E30E3">
        <w:rPr>
          <w:b/>
          <w:color w:val="000000"/>
          <w:u w:val="none"/>
        </w:rPr>
        <w:t xml:space="preserve">Статья </w:t>
      </w:r>
      <w:r>
        <w:rPr>
          <w:b/>
          <w:color w:val="000000"/>
          <w:u w:val="none"/>
        </w:rPr>
        <w:t>55</w:t>
      </w:r>
      <w:r w:rsidRPr="008E30E3">
        <w:rPr>
          <w:b/>
          <w:color w:val="000000"/>
          <w:u w:val="none"/>
        </w:rPr>
        <w:t>.</w:t>
      </w:r>
      <w:r>
        <w:rPr>
          <w:b/>
          <w:color w:val="000000"/>
          <w:u w:val="none"/>
        </w:rPr>
        <w:t>6.</w:t>
      </w:r>
      <w:r w:rsidRPr="008E30E3">
        <w:rPr>
          <w:color w:val="000000"/>
          <w:u w:val="none"/>
        </w:rPr>
        <w:t> </w:t>
      </w:r>
      <w:r w:rsidRPr="008E30E3">
        <w:rPr>
          <w:b/>
          <w:color w:val="000000"/>
          <w:u w:val="none"/>
        </w:rPr>
        <w:t xml:space="preserve">Ограничения использования земельных участков и объектов капитального строительства на территории зон </w:t>
      </w:r>
      <w:r>
        <w:rPr>
          <w:b/>
          <w:color w:val="000000"/>
          <w:u w:val="none"/>
        </w:rPr>
        <w:t>подтопления (ЗП)</w:t>
      </w:r>
    </w:p>
    <w:p w:rsidR="00BC7EFC" w:rsidRPr="00B26790" w:rsidRDefault="00BC7EFC" w:rsidP="00BC7EFC">
      <w:pPr>
        <w:shd w:val="clear" w:color="auto" w:fill="FFFFFF"/>
        <w:autoSpaceDE w:val="0"/>
        <w:autoSpaceDN w:val="0"/>
        <w:adjustRightInd w:val="0"/>
        <w:spacing w:after="0"/>
        <w:ind w:firstLine="720"/>
        <w:rPr>
          <w:rFonts w:ascii="Arial" w:hAnsi="Arial" w:cs="Arial"/>
          <w:iCs/>
        </w:rPr>
      </w:pPr>
      <w:r w:rsidRPr="00B26790">
        <w:rPr>
          <w:rFonts w:ascii="Arial" w:hAnsi="Arial" w:cs="Arial"/>
          <w:iCs/>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BC7EFC" w:rsidRPr="00B26790" w:rsidRDefault="00BC7EFC" w:rsidP="00BC7EFC">
      <w:pPr>
        <w:shd w:val="clear" w:color="auto" w:fill="FFFFFF"/>
        <w:autoSpaceDE w:val="0"/>
        <w:autoSpaceDN w:val="0"/>
        <w:adjustRightInd w:val="0"/>
        <w:spacing w:after="0"/>
        <w:ind w:firstLine="720"/>
        <w:rPr>
          <w:rFonts w:ascii="Arial" w:hAnsi="Arial" w:cs="Arial"/>
          <w:iCs/>
        </w:rPr>
      </w:pPr>
      <w:r w:rsidRPr="00B26790">
        <w:rPr>
          <w:rFonts w:ascii="Arial" w:hAnsi="Arial" w:cs="Arial"/>
          <w:iCs/>
        </w:rPr>
        <w:t xml:space="preserve">В соответствии с протоколом совещания у Заместителя председателя правительства Российской Федерации Д.Н. </w:t>
      </w:r>
      <w:proofErr w:type="spellStart"/>
      <w:r w:rsidRPr="00B26790">
        <w:rPr>
          <w:rFonts w:ascii="Arial" w:hAnsi="Arial" w:cs="Arial"/>
          <w:iCs/>
        </w:rPr>
        <w:t>Козака</w:t>
      </w:r>
      <w:proofErr w:type="spellEnd"/>
      <w:r w:rsidRPr="00B26790">
        <w:rPr>
          <w:rFonts w:ascii="Arial" w:hAnsi="Arial" w:cs="Arial"/>
          <w:iCs/>
        </w:rPr>
        <w:t xml:space="preserve">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BC7EFC" w:rsidRPr="009E0306" w:rsidRDefault="00BC7EFC" w:rsidP="00BC7EFC">
      <w:pPr>
        <w:shd w:val="clear" w:color="auto" w:fill="FFFFFF"/>
        <w:autoSpaceDE w:val="0"/>
        <w:autoSpaceDN w:val="0"/>
        <w:adjustRightInd w:val="0"/>
        <w:spacing w:after="0"/>
        <w:ind w:firstLine="720"/>
        <w:rPr>
          <w:rFonts w:ascii="Arial" w:hAnsi="Arial" w:cs="Arial"/>
          <w:iCs/>
        </w:rPr>
      </w:pPr>
      <w:r w:rsidRPr="00B26790">
        <w:rPr>
          <w:rFonts w:ascii="Arial" w:hAnsi="Arial" w:cs="Arial"/>
          <w:iCs/>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AF5BBE" w:rsidRDefault="00AF5BBE" w:rsidP="00BC7EFC">
      <w:pPr>
        <w:widowControl w:val="0"/>
        <w:spacing w:after="0" w:line="240" w:lineRule="auto"/>
        <w:ind w:firstLine="709"/>
        <w:jc w:val="both"/>
        <w:rPr>
          <w:rFonts w:ascii="Arial" w:eastAsia="Arial" w:hAnsi="Arial" w:cs="Arial"/>
          <w:color w:val="000000"/>
        </w:rPr>
      </w:pPr>
    </w:p>
    <w:p w:rsidR="00AF5BBE" w:rsidRDefault="00AF5BBE">
      <w:pPr>
        <w:widowControl w:val="0"/>
        <w:spacing w:after="0" w:line="240" w:lineRule="auto"/>
        <w:ind w:firstLine="540"/>
        <w:jc w:val="center"/>
        <w:rPr>
          <w:rFonts w:ascii="Arial" w:eastAsia="Arial" w:hAnsi="Arial" w:cs="Arial"/>
          <w:b/>
          <w:shd w:val="clear" w:color="auto" w:fill="FFFF00"/>
        </w:rPr>
      </w:pPr>
    </w:p>
    <w:sectPr w:rsidR="00AF5BBE" w:rsidSect="00FA7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70438"/>
    <w:multiLevelType w:val="multilevel"/>
    <w:tmpl w:val="F6942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91EAA"/>
    <w:multiLevelType w:val="multilevel"/>
    <w:tmpl w:val="3D4C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2391F"/>
    <w:multiLevelType w:val="multilevel"/>
    <w:tmpl w:val="32F2E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5C27EC"/>
    <w:multiLevelType w:val="multilevel"/>
    <w:tmpl w:val="6D640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0"/>
  </w:num>
  <w:num w:numId="5">
    <w:abstractNumId w:val="5"/>
  </w:num>
  <w:num w:numId="6">
    <w:abstractNumId w:val="2"/>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F5BBE"/>
    <w:rsid w:val="000D6E65"/>
    <w:rsid w:val="0010353A"/>
    <w:rsid w:val="001F4DBD"/>
    <w:rsid w:val="003059D7"/>
    <w:rsid w:val="004A7BAF"/>
    <w:rsid w:val="005A20CD"/>
    <w:rsid w:val="005A7B38"/>
    <w:rsid w:val="005D4B42"/>
    <w:rsid w:val="006446EF"/>
    <w:rsid w:val="00657058"/>
    <w:rsid w:val="006A7E9B"/>
    <w:rsid w:val="0070375B"/>
    <w:rsid w:val="00816BCB"/>
    <w:rsid w:val="00827EB8"/>
    <w:rsid w:val="00862513"/>
    <w:rsid w:val="00907BB6"/>
    <w:rsid w:val="00A72FC9"/>
    <w:rsid w:val="00AF5BBE"/>
    <w:rsid w:val="00BC7150"/>
    <w:rsid w:val="00BC7EFC"/>
    <w:rsid w:val="00BE3E6A"/>
    <w:rsid w:val="00C132AE"/>
    <w:rsid w:val="00CA34E8"/>
    <w:rsid w:val="00CA6A55"/>
    <w:rsid w:val="00CB1344"/>
    <w:rsid w:val="00D810CA"/>
    <w:rsid w:val="00D904A0"/>
    <w:rsid w:val="00E058AD"/>
    <w:rsid w:val="00E40EF3"/>
    <w:rsid w:val="00E76BF9"/>
    <w:rsid w:val="00E8116D"/>
    <w:rsid w:val="00F57955"/>
    <w:rsid w:val="00FA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24"/>
  </w:style>
  <w:style w:type="paragraph" w:styleId="1">
    <w:name w:val="heading 1"/>
    <w:basedOn w:val="a"/>
    <w:next w:val="a"/>
    <w:link w:val="10"/>
    <w:uiPriority w:val="9"/>
    <w:qFormat/>
    <w:rsid w:val="00CA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C7EFC"/>
    <w:pPr>
      <w:keepNext/>
      <w:shd w:val="clear" w:color="auto" w:fill="FFFFFF"/>
      <w:tabs>
        <w:tab w:val="left" w:pos="6847"/>
        <w:tab w:val="left" w:leader="dot" w:pos="8611"/>
      </w:tabs>
      <w:spacing w:before="120" w:after="120" w:line="240" w:lineRule="auto"/>
      <w:ind w:firstLine="709"/>
      <w:jc w:val="both"/>
      <w:outlineLvl w:val="3"/>
    </w:pPr>
    <w:rPr>
      <w:rFonts w:ascii="Arial" w:eastAsia="Times New Roman"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BCB"/>
    <w:rPr>
      <w:rFonts w:ascii="Tahoma" w:hAnsi="Tahoma" w:cs="Tahoma"/>
      <w:sz w:val="16"/>
      <w:szCs w:val="16"/>
    </w:rPr>
  </w:style>
  <w:style w:type="paragraph" w:customStyle="1" w:styleId="a5">
    <w:name w:val="Îáû÷íûé"/>
    <w:rsid w:val="0070375B"/>
    <w:pPr>
      <w:widowControl w:val="0"/>
      <w:spacing w:after="0" w:line="240" w:lineRule="auto"/>
    </w:pPr>
    <w:rPr>
      <w:rFonts w:ascii="Times New Roman" w:eastAsia="Times New Roman" w:hAnsi="Times New Roman" w:cs="Times New Roman"/>
      <w:sz w:val="28"/>
      <w:szCs w:val="20"/>
    </w:rPr>
  </w:style>
  <w:style w:type="paragraph" w:styleId="a6">
    <w:name w:val="List Paragraph"/>
    <w:basedOn w:val="a"/>
    <w:uiPriority w:val="34"/>
    <w:qFormat/>
    <w:rsid w:val="00E76BF9"/>
    <w:pPr>
      <w:ind w:left="720"/>
      <w:contextualSpacing/>
    </w:pPr>
  </w:style>
  <w:style w:type="character" w:customStyle="1" w:styleId="40">
    <w:name w:val="Заголовок 4 Знак"/>
    <w:basedOn w:val="a0"/>
    <w:link w:val="4"/>
    <w:rsid w:val="00BC7EFC"/>
    <w:rPr>
      <w:rFonts w:ascii="Arial" w:eastAsia="Times New Roman" w:hAnsi="Arial" w:cs="Arial"/>
      <w:bCs/>
      <w:u w:val="single"/>
      <w:shd w:val="clear" w:color="auto" w:fill="FFFFFF"/>
    </w:rPr>
  </w:style>
  <w:style w:type="paragraph" w:styleId="a7">
    <w:name w:val="Body Text"/>
    <w:basedOn w:val="a"/>
    <w:link w:val="a8"/>
    <w:rsid w:val="00CA6A55"/>
    <w:pPr>
      <w:spacing w:after="0" w:line="240" w:lineRule="auto"/>
      <w:ind w:firstLine="709"/>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CA6A5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6A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12</cp:revision>
  <cp:lastPrinted>2013-01-24T05:12:00Z</cp:lastPrinted>
  <dcterms:created xsi:type="dcterms:W3CDTF">2016-10-21T11:58:00Z</dcterms:created>
  <dcterms:modified xsi:type="dcterms:W3CDTF">2016-12-19T06:32:00Z</dcterms:modified>
</cp:coreProperties>
</file>